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008" w14:textId="51CD4E7A" w:rsidR="00E33DC8" w:rsidRPr="00F36937" w:rsidRDefault="00E33DC8" w:rsidP="00E33DC8">
      <w:pPr>
        <w:pStyle w:val="Title"/>
        <w:jc w:val="center"/>
        <w:rPr>
          <w:rFonts w:ascii="Calibri" w:hAnsi="Calibri" w:cs="Calibri"/>
          <w:b/>
          <w:bCs/>
          <w:i/>
          <w:iCs/>
          <w:sz w:val="36"/>
          <w:szCs w:val="36"/>
        </w:rPr>
      </w:pPr>
      <w:bookmarkStart w:id="0" w:name="Harter_333.001.pdf"/>
      <w:bookmarkEnd w:id="0"/>
      <w:r w:rsidRPr="00F36937">
        <w:rPr>
          <w:rFonts w:ascii="Calibri" w:hAnsi="Calibri" w:cs="Calibri"/>
          <w:b/>
          <w:bCs/>
          <w:i/>
          <w:iCs/>
          <w:sz w:val="36"/>
          <w:szCs w:val="36"/>
        </w:rPr>
        <w:t>UNM Philosophy Fall 2026 Course Descriptions for 300</w:t>
      </w:r>
      <w:r w:rsidR="00726D68" w:rsidRPr="00F36937">
        <w:rPr>
          <w:rFonts w:ascii="Calibri" w:hAnsi="Calibri" w:cs="Calibri"/>
          <w:b/>
          <w:bCs/>
          <w:i/>
          <w:iCs/>
          <w:sz w:val="36"/>
          <w:szCs w:val="36"/>
        </w:rPr>
        <w:t>-</w:t>
      </w:r>
      <w:r w:rsidRPr="00F36937">
        <w:rPr>
          <w:rFonts w:ascii="Calibri" w:hAnsi="Calibri" w:cs="Calibri"/>
          <w:b/>
          <w:bCs/>
          <w:i/>
          <w:iCs/>
          <w:sz w:val="36"/>
          <w:szCs w:val="36"/>
        </w:rPr>
        <w:t>Level Courses</w:t>
      </w:r>
    </w:p>
    <w:p w14:paraId="2E6A1F4C" w14:textId="2950F2BC" w:rsidR="00194C82" w:rsidRPr="005165F1" w:rsidRDefault="003C5076" w:rsidP="00137B0C">
      <w:pPr>
        <w:pStyle w:val="Heading1"/>
        <w:rPr>
          <w:rFonts w:ascii="Calibri" w:hAnsi="Calibri" w:cs="Calibri"/>
        </w:rPr>
      </w:pPr>
      <w:r w:rsidRPr="005165F1">
        <w:rPr>
          <w:rFonts w:ascii="Calibri" w:hAnsi="Calibri" w:cs="Calibri"/>
        </w:rPr>
        <w:t>P</w:t>
      </w:r>
      <w:r w:rsidR="00425233" w:rsidRPr="005165F1">
        <w:rPr>
          <w:rFonts w:ascii="Calibri" w:hAnsi="Calibri" w:cs="Calibri"/>
        </w:rPr>
        <w:t>hilosophy</w:t>
      </w:r>
      <w:r w:rsidRPr="005165F1">
        <w:rPr>
          <w:rFonts w:ascii="Calibri" w:hAnsi="Calibri" w:cs="Calibri"/>
        </w:rPr>
        <w:t xml:space="preserve"> 333</w:t>
      </w:r>
      <w:r w:rsidR="009C2DEA">
        <w:rPr>
          <w:rFonts w:ascii="Calibri" w:hAnsi="Calibri" w:cs="Calibri"/>
        </w:rPr>
        <w:t xml:space="preserve"> Section 1:</w:t>
      </w:r>
      <w:r w:rsidR="00137B0C" w:rsidRPr="005165F1">
        <w:rPr>
          <w:rFonts w:ascii="Calibri" w:hAnsi="Calibri" w:cs="Calibri"/>
        </w:rPr>
        <w:t xml:space="preserve"> </w:t>
      </w:r>
      <w:r w:rsidRPr="005165F1">
        <w:rPr>
          <w:rFonts w:ascii="Calibri" w:hAnsi="Calibri" w:cs="Calibri"/>
        </w:rPr>
        <w:t xml:space="preserve">Buddhist </w:t>
      </w:r>
      <w:r w:rsidR="00137B0C" w:rsidRPr="005165F1">
        <w:rPr>
          <w:rFonts w:ascii="Calibri" w:hAnsi="Calibri" w:cs="Calibri"/>
        </w:rPr>
        <w:t>P</w:t>
      </w:r>
      <w:r w:rsidRPr="005165F1">
        <w:rPr>
          <w:rFonts w:ascii="Calibri" w:hAnsi="Calibri" w:cs="Calibri"/>
        </w:rPr>
        <w:t>hilosophy</w:t>
      </w:r>
    </w:p>
    <w:p w14:paraId="4A40DECD" w14:textId="4FDA8051" w:rsidR="00545990" w:rsidRPr="005165F1" w:rsidRDefault="00137B0C" w:rsidP="00425233">
      <w:pPr>
        <w:pStyle w:val="BodyText"/>
        <w:jc w:val="center"/>
      </w:pPr>
      <w:r w:rsidRPr="005165F1">
        <w:t>M</w:t>
      </w:r>
      <w:r w:rsidR="00545990" w:rsidRPr="005165F1">
        <w:t>onday/</w:t>
      </w:r>
      <w:r w:rsidRPr="005165F1">
        <w:t>W</w:t>
      </w:r>
      <w:r w:rsidR="00545990" w:rsidRPr="005165F1">
        <w:t>ednesday</w:t>
      </w:r>
      <w:r w:rsidRPr="005165F1">
        <w:t xml:space="preserve"> 8:30-9:45</w:t>
      </w:r>
    </w:p>
    <w:p w14:paraId="7E3690DB" w14:textId="0C79740D" w:rsidR="00137B0C" w:rsidRPr="005165F1" w:rsidRDefault="00137B0C" w:rsidP="00425233">
      <w:pPr>
        <w:pStyle w:val="BodyText"/>
        <w:jc w:val="center"/>
      </w:pPr>
      <w:r w:rsidRPr="005165F1">
        <w:t>Instructor</w:t>
      </w:r>
      <w:r w:rsidR="00545990" w:rsidRPr="005165F1">
        <w:t>:</w:t>
      </w:r>
      <w:r w:rsidRPr="005165F1">
        <w:t xml:space="preserve"> Pierre-Julien Harter</w:t>
      </w:r>
    </w:p>
    <w:p w14:paraId="628F2E2C" w14:textId="4C8D7E45" w:rsidR="008C5DE3" w:rsidRPr="005165F1" w:rsidRDefault="00545990" w:rsidP="00545990">
      <w:pPr>
        <w:pStyle w:val="BodyText"/>
      </w:pPr>
      <w:r w:rsidRPr="005165F1">
        <w:t xml:space="preserve">Description: </w:t>
      </w:r>
      <w:r w:rsidR="003C5076" w:rsidRPr="005165F1">
        <w:t xml:space="preserve">This class will introduce students to Buddhist philosophy in India by adopting both historical and conceptual approaches. It will emphasize the diversity within the Buddhist tradition to showcase the disagreements existing between individual authors. Some of the questions we will address include: what is suffering and why is it central to Buddhist philosophy? What is nirvana, the goal of Buddhist philosophy? What view of existence (samsara) does Buddhism propound? How do we know, and how do we know that we </w:t>
      </w:r>
      <w:r w:rsidR="003C5076" w:rsidRPr="005165F1">
        <w:t xml:space="preserve">know, according to Buddhist philosophers? How can we describe reality? How are we supposed to act in the world? The class will map out different areas of Buddhist philosophy: ontology, metaphysics, epistemology, ethics, and soteriology. We will read primary texts from the </w:t>
      </w:r>
      <w:proofErr w:type="spellStart"/>
      <w:r w:rsidR="003C5076" w:rsidRPr="005165F1">
        <w:t>Pāli</w:t>
      </w:r>
      <w:proofErr w:type="spellEnd"/>
      <w:r w:rsidR="003C5076" w:rsidRPr="005165F1">
        <w:t xml:space="preserve"> canon, </w:t>
      </w:r>
      <w:proofErr w:type="spellStart"/>
      <w:r w:rsidR="003C5076" w:rsidRPr="005165F1">
        <w:t>Nāgārjuna</w:t>
      </w:r>
      <w:proofErr w:type="spellEnd"/>
      <w:r w:rsidR="003C5076" w:rsidRPr="005165F1">
        <w:t xml:space="preserve">, Vasubandhu, </w:t>
      </w:r>
      <w:proofErr w:type="spellStart"/>
      <w:r w:rsidR="003C5076" w:rsidRPr="005165F1">
        <w:t>Candrakīrti</w:t>
      </w:r>
      <w:proofErr w:type="spellEnd"/>
      <w:r w:rsidR="003C5076" w:rsidRPr="005165F1">
        <w:t xml:space="preserve">, </w:t>
      </w:r>
      <w:proofErr w:type="spellStart"/>
      <w:r w:rsidR="003C5076" w:rsidRPr="005165F1">
        <w:t>Kamalaśīla</w:t>
      </w:r>
      <w:proofErr w:type="spellEnd"/>
      <w:r w:rsidR="003C5076" w:rsidRPr="005165F1">
        <w:t xml:space="preserve">, and </w:t>
      </w:r>
      <w:proofErr w:type="spellStart"/>
      <w:r w:rsidR="003C5076" w:rsidRPr="005165F1">
        <w:t>Śāntideva</w:t>
      </w:r>
      <w:proofErr w:type="spellEnd"/>
      <w:r w:rsidR="003C5076" w:rsidRPr="005165F1">
        <w:t>. The goal will be for students to get an overall and philosophical perspective on the Buddhist tradition in India. No prior knowledge is expected; only charitable an</w:t>
      </w:r>
      <w:r w:rsidR="003C5076" w:rsidRPr="005165F1">
        <w:t xml:space="preserve">d critical thinking is. Hence the class, like any other philosophy class, will emphasize training in critical thinking, close reading of texts, and writing </w:t>
      </w:r>
      <w:r w:rsidR="00E33DC8" w:rsidRPr="005165F1">
        <w:t xml:space="preserve">skills. </w:t>
      </w:r>
    </w:p>
    <w:p w14:paraId="222E3118" w14:textId="03F1C72B" w:rsidR="008C5DE3" w:rsidRPr="005165F1" w:rsidRDefault="008C5DE3" w:rsidP="00137B0C">
      <w:pPr>
        <w:pStyle w:val="Heading1"/>
        <w:rPr>
          <w:rFonts w:ascii="Calibri" w:hAnsi="Calibri" w:cs="Calibri"/>
        </w:rPr>
      </w:pPr>
      <w:r w:rsidRPr="005165F1">
        <w:rPr>
          <w:rFonts w:ascii="Calibri" w:hAnsi="Calibri" w:cs="Calibri"/>
        </w:rPr>
        <w:t>Phil</w:t>
      </w:r>
      <w:r w:rsidR="00425233" w:rsidRPr="005165F1">
        <w:rPr>
          <w:rFonts w:ascii="Calibri" w:hAnsi="Calibri" w:cs="Calibri"/>
        </w:rPr>
        <w:t>osophy</w:t>
      </w:r>
      <w:r w:rsidRPr="005165F1">
        <w:rPr>
          <w:rFonts w:ascii="Calibri" w:hAnsi="Calibri" w:cs="Calibri"/>
        </w:rPr>
        <w:t xml:space="preserve"> 343</w:t>
      </w:r>
      <w:r w:rsidR="009C2DEA">
        <w:rPr>
          <w:rFonts w:ascii="Calibri" w:hAnsi="Calibri" w:cs="Calibri"/>
        </w:rPr>
        <w:t xml:space="preserve"> Section 1</w:t>
      </w:r>
      <w:r w:rsidRPr="005165F1">
        <w:rPr>
          <w:rFonts w:ascii="Calibri" w:hAnsi="Calibri" w:cs="Calibri"/>
        </w:rPr>
        <w:t>: Continental Philosophy</w:t>
      </w:r>
    </w:p>
    <w:p w14:paraId="3D44F571" w14:textId="5A254BC6" w:rsidR="00425233" w:rsidRPr="005165F1" w:rsidRDefault="00425233" w:rsidP="00425233">
      <w:pPr>
        <w:pStyle w:val="BodyText"/>
        <w:jc w:val="center"/>
      </w:pPr>
      <w:r w:rsidRPr="005165F1">
        <w:t>Tuesday/Thursday 12:30-13:45</w:t>
      </w:r>
    </w:p>
    <w:p w14:paraId="0FE75563" w14:textId="173FE46D" w:rsidR="00425233" w:rsidRPr="005165F1" w:rsidRDefault="00425233" w:rsidP="00425233">
      <w:pPr>
        <w:pStyle w:val="BodyText"/>
        <w:jc w:val="center"/>
      </w:pPr>
      <w:r w:rsidRPr="005165F1">
        <w:t>Instructor: Penelope Haulotte</w:t>
      </w:r>
    </w:p>
    <w:p w14:paraId="3E4CA414" w14:textId="4C31380B" w:rsidR="00137B0C" w:rsidRPr="005165F1" w:rsidRDefault="00425233" w:rsidP="00545990">
      <w:pPr>
        <w:pStyle w:val="BodyText"/>
      </w:pPr>
      <w:r w:rsidRPr="005165F1">
        <w:t xml:space="preserve">Description: </w:t>
      </w:r>
      <w:r w:rsidR="008C5DE3" w:rsidRPr="005165F1">
        <w:t>This course is devoted to a systematic exploration of 20th century European philosophy. This class will follow four major intellectual traditions and their critics: (1) phenomenology; (2) psychoanalysis;</w:t>
      </w:r>
      <w:r w:rsidR="008C5DE3" w:rsidRPr="005165F1">
        <w:rPr>
          <w:spacing w:val="-4"/>
        </w:rPr>
        <w:t xml:space="preserve"> </w:t>
      </w:r>
      <w:r w:rsidR="008C5DE3" w:rsidRPr="005165F1">
        <w:t>(3)</w:t>
      </w:r>
      <w:r w:rsidR="008C5DE3" w:rsidRPr="005165F1">
        <w:rPr>
          <w:spacing w:val="-5"/>
        </w:rPr>
        <w:t xml:space="preserve"> </w:t>
      </w:r>
      <w:r w:rsidR="008C5DE3" w:rsidRPr="005165F1">
        <w:t>Marxism;</w:t>
      </w:r>
      <w:r w:rsidR="008C5DE3" w:rsidRPr="005165F1">
        <w:rPr>
          <w:spacing w:val="-4"/>
        </w:rPr>
        <w:t xml:space="preserve"> </w:t>
      </w:r>
      <w:r w:rsidR="008C5DE3" w:rsidRPr="005165F1">
        <w:t>and</w:t>
      </w:r>
      <w:r w:rsidR="008C5DE3" w:rsidRPr="005165F1">
        <w:rPr>
          <w:spacing w:val="-4"/>
        </w:rPr>
        <w:t xml:space="preserve"> </w:t>
      </w:r>
      <w:r w:rsidR="008C5DE3" w:rsidRPr="005165F1">
        <w:t>(4)</w:t>
      </w:r>
      <w:r w:rsidR="008C5DE3" w:rsidRPr="005165F1">
        <w:rPr>
          <w:spacing w:val="-5"/>
        </w:rPr>
        <w:t xml:space="preserve"> </w:t>
      </w:r>
      <w:r w:rsidR="008C5DE3" w:rsidRPr="005165F1">
        <w:t>structuralism.</w:t>
      </w:r>
      <w:r w:rsidR="008C5DE3" w:rsidRPr="005165F1">
        <w:rPr>
          <w:spacing w:val="-9"/>
        </w:rPr>
        <w:t xml:space="preserve"> </w:t>
      </w:r>
      <w:r w:rsidR="008C5DE3" w:rsidRPr="005165F1">
        <w:t>We</w:t>
      </w:r>
      <w:r w:rsidR="008C5DE3" w:rsidRPr="005165F1">
        <w:rPr>
          <w:spacing w:val="-5"/>
        </w:rPr>
        <w:t xml:space="preserve"> </w:t>
      </w:r>
      <w:r w:rsidR="008C5DE3" w:rsidRPr="005165F1">
        <w:t>will</w:t>
      </w:r>
      <w:r w:rsidR="008C5DE3" w:rsidRPr="005165F1">
        <w:rPr>
          <w:spacing w:val="-4"/>
        </w:rPr>
        <w:t xml:space="preserve"> </w:t>
      </w:r>
      <w:r w:rsidR="008C5DE3" w:rsidRPr="005165F1">
        <w:t>focus</w:t>
      </w:r>
      <w:r w:rsidR="008C5DE3" w:rsidRPr="005165F1">
        <w:rPr>
          <w:spacing w:val="-4"/>
        </w:rPr>
        <w:t xml:space="preserve"> </w:t>
      </w:r>
      <w:r w:rsidR="008C5DE3" w:rsidRPr="005165F1">
        <w:t>on</w:t>
      </w:r>
      <w:r w:rsidR="008C5DE3" w:rsidRPr="005165F1">
        <w:rPr>
          <w:spacing w:val="-4"/>
        </w:rPr>
        <w:t xml:space="preserve"> </w:t>
      </w:r>
      <w:r w:rsidR="008C5DE3" w:rsidRPr="005165F1">
        <w:t>questions</w:t>
      </w:r>
      <w:r w:rsidR="008C5DE3" w:rsidRPr="005165F1">
        <w:rPr>
          <w:spacing w:val="-4"/>
        </w:rPr>
        <w:t xml:space="preserve"> </w:t>
      </w:r>
      <w:r w:rsidR="008C5DE3" w:rsidRPr="005165F1">
        <w:t>like:</w:t>
      </w:r>
      <w:r w:rsidR="008C5DE3" w:rsidRPr="005165F1">
        <w:rPr>
          <w:spacing w:val="-9"/>
        </w:rPr>
        <w:t xml:space="preserve"> </w:t>
      </w:r>
      <w:r w:rsidR="008C5DE3" w:rsidRPr="005165F1">
        <w:t>What</w:t>
      </w:r>
      <w:r w:rsidR="008C5DE3" w:rsidRPr="005165F1">
        <w:rPr>
          <w:spacing w:val="-4"/>
        </w:rPr>
        <w:t xml:space="preserve"> </w:t>
      </w:r>
      <w:r w:rsidR="008C5DE3" w:rsidRPr="005165F1">
        <w:t>is</w:t>
      </w:r>
      <w:r w:rsidR="008C5DE3" w:rsidRPr="005165F1">
        <w:rPr>
          <w:spacing w:val="-4"/>
        </w:rPr>
        <w:t xml:space="preserve"> </w:t>
      </w:r>
      <w:r w:rsidR="008C5DE3" w:rsidRPr="005165F1">
        <w:t>the purpose of philosophy? Can philosophy genuinely yield knowledge, i.e., be scientific? What is the meaning of Being? How do we experience ourselves, and each other? How are these experiences mediated by historical structures such as race? How does capitalism affect our self-relation, and how ought we to understand capitalism as an economic system? What is the structure of the unconscious, and how can we “read” this structure?</w:t>
      </w:r>
      <w:r w:rsidR="008C5DE3" w:rsidRPr="005165F1">
        <w:rPr>
          <w:spacing w:val="-9"/>
        </w:rPr>
        <w:t xml:space="preserve"> </w:t>
      </w:r>
      <w:r w:rsidR="008C5DE3" w:rsidRPr="005165F1">
        <w:t xml:space="preserve">And what is </w:t>
      </w:r>
      <w:proofErr w:type="gramStart"/>
      <w:r w:rsidR="008C5DE3" w:rsidRPr="005165F1">
        <w:t>a structure</w:t>
      </w:r>
      <w:proofErr w:type="gramEnd"/>
      <w:r w:rsidR="008C5DE3" w:rsidRPr="005165F1">
        <w:t>, anyway? We will explore these questions with thinkers such as Husserl, Heidegger, Sartre, Beauvoir, Fanon, Marx, Lukacs,</w:t>
      </w:r>
      <w:r w:rsidR="008C5DE3" w:rsidRPr="005165F1">
        <w:rPr>
          <w:spacing w:val="-12"/>
        </w:rPr>
        <w:t xml:space="preserve"> </w:t>
      </w:r>
      <w:r w:rsidR="008C5DE3" w:rsidRPr="005165F1">
        <w:t>Althusser, Irigaray, Deleuze, Foucault, Derrida, and others. No textbook is required for this course; all readings will be made available online.</w:t>
      </w:r>
      <w:bookmarkStart w:id="1" w:name="Becker_341.001.pdf"/>
      <w:bookmarkStart w:id="2" w:name="Haulotte_343.001.pdf"/>
      <w:bookmarkStart w:id="3" w:name="Domski_350.001.pdf"/>
      <w:bookmarkEnd w:id="1"/>
      <w:bookmarkEnd w:id="2"/>
      <w:bookmarkEnd w:id="3"/>
    </w:p>
    <w:p w14:paraId="2204FC1E" w14:textId="77777777" w:rsidR="00137B0C" w:rsidRPr="005165F1" w:rsidRDefault="00137B0C" w:rsidP="008C5DE3">
      <w:pPr>
        <w:pStyle w:val="BodyText"/>
        <w:spacing w:line="278" w:lineRule="auto"/>
        <w:ind w:right="97"/>
      </w:pPr>
    </w:p>
    <w:p w14:paraId="67294A1F" w14:textId="01754D33" w:rsidR="00137B0C" w:rsidRPr="005165F1" w:rsidRDefault="003C5076" w:rsidP="00137B0C">
      <w:pPr>
        <w:pStyle w:val="Heading1"/>
        <w:rPr>
          <w:rFonts w:ascii="Calibri" w:hAnsi="Calibri" w:cs="Calibri"/>
        </w:rPr>
      </w:pPr>
      <w:r w:rsidRPr="005165F1">
        <w:rPr>
          <w:rFonts w:ascii="Calibri" w:hAnsi="Calibri" w:cs="Calibri"/>
        </w:rPr>
        <w:t>P</w:t>
      </w:r>
      <w:r w:rsidR="00425233" w:rsidRPr="005165F1">
        <w:rPr>
          <w:rFonts w:ascii="Calibri" w:hAnsi="Calibri" w:cs="Calibri"/>
        </w:rPr>
        <w:t>hilosophy</w:t>
      </w:r>
      <w:r w:rsidRPr="005165F1">
        <w:rPr>
          <w:rFonts w:ascii="Calibri" w:hAnsi="Calibri" w:cs="Calibri"/>
          <w:spacing w:val="-9"/>
        </w:rPr>
        <w:t xml:space="preserve"> </w:t>
      </w:r>
      <w:r w:rsidRPr="005165F1">
        <w:rPr>
          <w:rFonts w:ascii="Calibri" w:hAnsi="Calibri" w:cs="Calibri"/>
        </w:rPr>
        <w:t>350</w:t>
      </w:r>
      <w:r w:rsidR="009C2DEA">
        <w:rPr>
          <w:rFonts w:ascii="Calibri" w:hAnsi="Calibri" w:cs="Calibri"/>
        </w:rPr>
        <w:t xml:space="preserve"> Section 1</w:t>
      </w:r>
      <w:r w:rsidRPr="005165F1">
        <w:rPr>
          <w:rFonts w:ascii="Calibri" w:hAnsi="Calibri" w:cs="Calibri"/>
        </w:rPr>
        <w:t>:</w:t>
      </w:r>
      <w:r w:rsidRPr="005165F1">
        <w:rPr>
          <w:rFonts w:ascii="Calibri" w:hAnsi="Calibri" w:cs="Calibri"/>
          <w:spacing w:val="-10"/>
        </w:rPr>
        <w:t xml:space="preserve"> </w:t>
      </w:r>
      <w:r w:rsidRPr="005165F1">
        <w:rPr>
          <w:rFonts w:ascii="Calibri" w:hAnsi="Calibri" w:cs="Calibri"/>
        </w:rPr>
        <w:t>Philosophy</w:t>
      </w:r>
      <w:r w:rsidRPr="005165F1">
        <w:rPr>
          <w:rFonts w:ascii="Calibri" w:hAnsi="Calibri" w:cs="Calibri"/>
          <w:spacing w:val="-9"/>
        </w:rPr>
        <w:t xml:space="preserve"> </w:t>
      </w:r>
      <w:r w:rsidRPr="005165F1">
        <w:rPr>
          <w:rFonts w:ascii="Calibri" w:hAnsi="Calibri" w:cs="Calibri"/>
        </w:rPr>
        <w:t>of</w:t>
      </w:r>
      <w:r w:rsidRPr="005165F1">
        <w:rPr>
          <w:rFonts w:ascii="Calibri" w:hAnsi="Calibri" w:cs="Calibri"/>
          <w:spacing w:val="-10"/>
        </w:rPr>
        <w:t xml:space="preserve"> </w:t>
      </w:r>
      <w:r w:rsidRPr="005165F1">
        <w:rPr>
          <w:rFonts w:ascii="Calibri" w:hAnsi="Calibri" w:cs="Calibri"/>
        </w:rPr>
        <w:t xml:space="preserve">Science </w:t>
      </w:r>
    </w:p>
    <w:p w14:paraId="4E2D7F87" w14:textId="27DB60B5" w:rsidR="00425233" w:rsidRPr="005165F1" w:rsidRDefault="00425233" w:rsidP="00726D68">
      <w:pPr>
        <w:pStyle w:val="BodyText"/>
        <w:jc w:val="center"/>
      </w:pPr>
      <w:r w:rsidRPr="005165F1">
        <w:t xml:space="preserve">First Half </w:t>
      </w:r>
      <w:r w:rsidR="00726D68" w:rsidRPr="005165F1">
        <w:t>Term Online</w:t>
      </w:r>
    </w:p>
    <w:p w14:paraId="47983B15" w14:textId="712847B0" w:rsidR="00726D68" w:rsidRPr="005165F1" w:rsidRDefault="00726D68" w:rsidP="00726D68">
      <w:pPr>
        <w:pStyle w:val="BodyText"/>
        <w:jc w:val="center"/>
      </w:pPr>
      <w:r w:rsidRPr="005165F1">
        <w:t>Instructor: Mary Domski</w:t>
      </w:r>
    </w:p>
    <w:p w14:paraId="5799A6DA" w14:textId="409C4597" w:rsidR="00194C82" w:rsidRPr="005165F1" w:rsidRDefault="00726D68" w:rsidP="00545990">
      <w:pPr>
        <w:pStyle w:val="BodyText"/>
      </w:pPr>
      <w:r w:rsidRPr="005165F1">
        <w:t xml:space="preserve">Description: </w:t>
      </w:r>
      <w:r w:rsidR="003C5076" w:rsidRPr="005165F1">
        <w:t>In the physical sciences, there have been two rather well-known occurrences of scientific theory change. In astronomy, an earth-centered model of the universe was replaced by a sun-centered model, and in physics, Newton's absolute account of motion was replaced by Einstein's</w:t>
      </w:r>
      <w:r w:rsidR="003C5076" w:rsidRPr="005165F1">
        <w:rPr>
          <w:spacing w:val="-3"/>
        </w:rPr>
        <w:t xml:space="preserve"> </w:t>
      </w:r>
      <w:r w:rsidR="003C5076" w:rsidRPr="005165F1">
        <w:t>relativistic</w:t>
      </w:r>
      <w:r w:rsidR="003C5076" w:rsidRPr="005165F1">
        <w:rPr>
          <w:spacing w:val="-6"/>
        </w:rPr>
        <w:t xml:space="preserve"> </w:t>
      </w:r>
      <w:r w:rsidR="003C5076" w:rsidRPr="005165F1">
        <w:t>account</w:t>
      </w:r>
      <w:r w:rsidR="003C5076" w:rsidRPr="005165F1">
        <w:rPr>
          <w:spacing w:val="-1"/>
        </w:rPr>
        <w:t xml:space="preserve"> </w:t>
      </w:r>
      <w:r w:rsidR="003C5076" w:rsidRPr="005165F1">
        <w:t>of</w:t>
      </w:r>
      <w:r w:rsidR="003C5076" w:rsidRPr="005165F1">
        <w:rPr>
          <w:spacing w:val="-1"/>
        </w:rPr>
        <w:t xml:space="preserve"> </w:t>
      </w:r>
      <w:r w:rsidR="003C5076" w:rsidRPr="005165F1">
        <w:t>motion.</w:t>
      </w:r>
      <w:r w:rsidR="003C5076" w:rsidRPr="005165F1">
        <w:rPr>
          <w:spacing w:val="-3"/>
        </w:rPr>
        <w:t xml:space="preserve"> </w:t>
      </w:r>
      <w:r w:rsidR="003C5076" w:rsidRPr="005165F1">
        <w:t>In</w:t>
      </w:r>
      <w:r w:rsidR="003C5076" w:rsidRPr="005165F1">
        <w:rPr>
          <w:spacing w:val="-4"/>
        </w:rPr>
        <w:t xml:space="preserve"> </w:t>
      </w:r>
      <w:r w:rsidR="003C5076" w:rsidRPr="005165F1">
        <w:t>this</w:t>
      </w:r>
      <w:r w:rsidR="003C5076" w:rsidRPr="005165F1">
        <w:rPr>
          <w:spacing w:val="-3"/>
        </w:rPr>
        <w:t xml:space="preserve"> </w:t>
      </w:r>
      <w:r w:rsidR="003C5076" w:rsidRPr="005165F1">
        <w:t>class,</w:t>
      </w:r>
      <w:r w:rsidR="003C5076" w:rsidRPr="005165F1">
        <w:rPr>
          <w:spacing w:val="-2"/>
        </w:rPr>
        <w:t xml:space="preserve"> </w:t>
      </w:r>
      <w:r w:rsidR="003C5076" w:rsidRPr="005165F1">
        <w:t>we</w:t>
      </w:r>
      <w:r w:rsidR="003C5076" w:rsidRPr="005165F1">
        <w:rPr>
          <w:spacing w:val="-4"/>
        </w:rPr>
        <w:t xml:space="preserve"> </w:t>
      </w:r>
      <w:r w:rsidR="003C5076" w:rsidRPr="005165F1">
        <w:t>will</w:t>
      </w:r>
      <w:r w:rsidR="003C5076" w:rsidRPr="005165F1">
        <w:rPr>
          <w:spacing w:val="-2"/>
        </w:rPr>
        <w:t xml:space="preserve"> </w:t>
      </w:r>
      <w:r w:rsidR="003C5076" w:rsidRPr="005165F1">
        <w:t>critically</w:t>
      </w:r>
      <w:r w:rsidR="003C5076" w:rsidRPr="005165F1">
        <w:rPr>
          <w:spacing w:val="-3"/>
        </w:rPr>
        <w:t xml:space="preserve"> </w:t>
      </w:r>
      <w:r w:rsidR="003C5076" w:rsidRPr="005165F1">
        <w:t>examine</w:t>
      </w:r>
      <w:r w:rsidR="003C5076" w:rsidRPr="005165F1">
        <w:rPr>
          <w:spacing w:val="-4"/>
        </w:rPr>
        <w:t xml:space="preserve"> </w:t>
      </w:r>
      <w:r w:rsidR="003C5076" w:rsidRPr="005165F1">
        <w:t>what</w:t>
      </w:r>
      <w:r w:rsidR="003C5076" w:rsidRPr="005165F1">
        <w:rPr>
          <w:spacing w:val="-1"/>
        </w:rPr>
        <w:t xml:space="preserve"> </w:t>
      </w:r>
      <w:r w:rsidR="003C5076" w:rsidRPr="005165F1">
        <w:t>lessons</w:t>
      </w:r>
      <w:r w:rsidR="003C5076" w:rsidRPr="005165F1">
        <w:rPr>
          <w:spacing w:val="-3"/>
        </w:rPr>
        <w:t xml:space="preserve"> </w:t>
      </w:r>
      <w:r w:rsidR="003C5076" w:rsidRPr="005165F1">
        <w:t>can be drawn about the aims and practice of science from these occurrences of theory change by discussing arguments from various historians and philo</w:t>
      </w:r>
      <w:r w:rsidR="003C5076" w:rsidRPr="005165F1">
        <w:t xml:space="preserve">sophers of science. We’ll pay special attention to their accounts of the extent to which occurrences of theory change require us to rethink the notions of truth and rationality that are commonly associated with the practice of </w:t>
      </w:r>
      <w:r w:rsidR="003C5076" w:rsidRPr="005165F1">
        <w:rPr>
          <w:spacing w:val="-2"/>
        </w:rPr>
        <w:t>science.</w:t>
      </w:r>
    </w:p>
    <w:p w14:paraId="16D424ED" w14:textId="274FD0F0" w:rsidR="00726D68" w:rsidRPr="005165F1" w:rsidRDefault="003C5076" w:rsidP="00726D68">
      <w:pPr>
        <w:pStyle w:val="Heading1"/>
        <w:rPr>
          <w:rFonts w:ascii="Calibri" w:hAnsi="Calibri" w:cs="Calibri"/>
        </w:rPr>
      </w:pPr>
      <w:bookmarkStart w:id="4" w:name="Gatsch_352.001.pdf"/>
      <w:bookmarkEnd w:id="4"/>
      <w:r w:rsidRPr="005165F1">
        <w:rPr>
          <w:rFonts w:ascii="Calibri" w:hAnsi="Calibri" w:cs="Calibri"/>
        </w:rPr>
        <w:t>P</w:t>
      </w:r>
      <w:r w:rsidR="00425233" w:rsidRPr="005165F1">
        <w:rPr>
          <w:rFonts w:ascii="Calibri" w:hAnsi="Calibri" w:cs="Calibri"/>
        </w:rPr>
        <w:t>hilosophy</w:t>
      </w:r>
      <w:r w:rsidRPr="005165F1">
        <w:rPr>
          <w:rFonts w:ascii="Calibri" w:hAnsi="Calibri" w:cs="Calibri"/>
          <w:spacing w:val="1"/>
        </w:rPr>
        <w:t xml:space="preserve"> </w:t>
      </w:r>
      <w:r w:rsidRPr="005165F1">
        <w:rPr>
          <w:rFonts w:ascii="Calibri" w:hAnsi="Calibri" w:cs="Calibri"/>
        </w:rPr>
        <w:t>352</w:t>
      </w:r>
      <w:r w:rsidR="009C2DEA">
        <w:rPr>
          <w:rFonts w:ascii="Calibri" w:hAnsi="Calibri" w:cs="Calibri"/>
        </w:rPr>
        <w:t xml:space="preserve"> Section 1</w:t>
      </w:r>
      <w:r w:rsidR="009C2DEA">
        <w:rPr>
          <w:rFonts w:ascii="Calibri" w:hAnsi="Calibri" w:cs="Calibri"/>
        </w:rPr>
        <w:t>:</w:t>
      </w:r>
      <w:r w:rsidRPr="005165F1">
        <w:rPr>
          <w:rFonts w:ascii="Calibri" w:hAnsi="Calibri" w:cs="Calibri"/>
          <w:spacing w:val="1"/>
        </w:rPr>
        <w:t xml:space="preserve"> </w:t>
      </w:r>
      <w:r w:rsidRPr="005165F1">
        <w:rPr>
          <w:rFonts w:ascii="Calibri" w:hAnsi="Calibri" w:cs="Calibri"/>
        </w:rPr>
        <w:t>Theory of</w:t>
      </w:r>
      <w:r w:rsidRPr="005165F1">
        <w:rPr>
          <w:rFonts w:ascii="Calibri" w:hAnsi="Calibri" w:cs="Calibri"/>
          <w:spacing w:val="-1"/>
        </w:rPr>
        <w:t xml:space="preserve"> </w:t>
      </w:r>
      <w:r w:rsidRPr="005165F1">
        <w:rPr>
          <w:rFonts w:ascii="Calibri" w:hAnsi="Calibri" w:cs="Calibri"/>
          <w:spacing w:val="-2"/>
        </w:rPr>
        <w:t>Knowledge</w:t>
      </w:r>
    </w:p>
    <w:p w14:paraId="4B631A88" w14:textId="5A8FB8A7" w:rsidR="00194C82" w:rsidRPr="005165F1" w:rsidRDefault="003C5076" w:rsidP="00726D68">
      <w:pPr>
        <w:pStyle w:val="BodyText"/>
        <w:jc w:val="center"/>
      </w:pPr>
      <w:r w:rsidRPr="005165F1">
        <w:t xml:space="preserve">Full </w:t>
      </w:r>
      <w:r w:rsidR="00726D68" w:rsidRPr="005165F1">
        <w:t>T</w:t>
      </w:r>
      <w:r w:rsidRPr="005165F1">
        <w:t>erm Online</w:t>
      </w:r>
    </w:p>
    <w:p w14:paraId="5A2F76D6" w14:textId="070B60DD" w:rsidR="00726D68" w:rsidRPr="005165F1" w:rsidRDefault="00726D68" w:rsidP="00726D68">
      <w:pPr>
        <w:pStyle w:val="BodyText"/>
        <w:tabs>
          <w:tab w:val="left" w:pos="1590"/>
        </w:tabs>
        <w:jc w:val="center"/>
      </w:pPr>
      <w:r w:rsidRPr="005165F1">
        <w:t>Instructor: Brian Gatsch</w:t>
      </w:r>
    </w:p>
    <w:p w14:paraId="33FDC346" w14:textId="51B38E30" w:rsidR="00194C82" w:rsidRPr="005165F1" w:rsidRDefault="00726D68" w:rsidP="00545990">
      <w:pPr>
        <w:pStyle w:val="BodyText"/>
      </w:pPr>
      <w:r w:rsidRPr="005165F1">
        <w:t xml:space="preserve">Description: </w:t>
      </w:r>
      <w:r w:rsidR="003C5076" w:rsidRPr="005165F1">
        <w:t xml:space="preserve">This course explores </w:t>
      </w:r>
      <w:proofErr w:type="gramStart"/>
      <w:r w:rsidR="003C5076" w:rsidRPr="005165F1">
        <w:t>Epistemology,</w:t>
      </w:r>
      <w:proofErr w:type="gramEnd"/>
      <w:r w:rsidR="003C5076" w:rsidRPr="005165F1">
        <w:t xml:space="preserve"> the branch of philosophy concerned with the study and theory of knowledge. Is knowledge simply a justified true belief, or is there more to it than that? When is it reasonable to claim that we know something rather than that we simply believe</w:t>
      </w:r>
      <w:r w:rsidR="003C5076" w:rsidRPr="005165F1">
        <w:rPr>
          <w:spacing w:val="-3"/>
        </w:rPr>
        <w:t xml:space="preserve"> </w:t>
      </w:r>
      <w:r w:rsidR="003C5076" w:rsidRPr="005165F1">
        <w:t>it</w:t>
      </w:r>
      <w:r w:rsidR="003C5076" w:rsidRPr="005165F1">
        <w:rPr>
          <w:spacing w:val="-3"/>
        </w:rPr>
        <w:t xml:space="preserve"> </w:t>
      </w:r>
      <w:r w:rsidR="003C5076" w:rsidRPr="005165F1">
        <w:t>to</w:t>
      </w:r>
      <w:r w:rsidR="003C5076" w:rsidRPr="005165F1">
        <w:rPr>
          <w:spacing w:val="-3"/>
        </w:rPr>
        <w:t xml:space="preserve"> </w:t>
      </w:r>
      <w:r w:rsidR="003C5076" w:rsidRPr="005165F1">
        <w:t>be</w:t>
      </w:r>
      <w:r w:rsidR="003C5076" w:rsidRPr="005165F1">
        <w:rPr>
          <w:spacing w:val="-3"/>
        </w:rPr>
        <w:t xml:space="preserve"> </w:t>
      </w:r>
      <w:r w:rsidR="003C5076" w:rsidRPr="005165F1">
        <w:t>true?</w:t>
      </w:r>
      <w:r w:rsidR="003C5076" w:rsidRPr="005165F1">
        <w:rPr>
          <w:spacing w:val="-2"/>
        </w:rPr>
        <w:t xml:space="preserve"> </w:t>
      </w:r>
      <w:r w:rsidR="003C5076" w:rsidRPr="005165F1">
        <w:t>Can</w:t>
      </w:r>
      <w:r w:rsidR="003C5076" w:rsidRPr="005165F1">
        <w:rPr>
          <w:spacing w:val="-3"/>
        </w:rPr>
        <w:t xml:space="preserve"> </w:t>
      </w:r>
      <w:r w:rsidR="003C5076" w:rsidRPr="005165F1">
        <w:t>we</w:t>
      </w:r>
      <w:r w:rsidR="003C5076" w:rsidRPr="005165F1">
        <w:rPr>
          <w:spacing w:val="-3"/>
        </w:rPr>
        <w:t xml:space="preserve"> </w:t>
      </w:r>
      <w:r w:rsidR="003C5076" w:rsidRPr="005165F1">
        <w:t>know</w:t>
      </w:r>
      <w:r w:rsidR="003C5076" w:rsidRPr="005165F1">
        <w:rPr>
          <w:spacing w:val="-3"/>
        </w:rPr>
        <w:t xml:space="preserve"> </w:t>
      </w:r>
      <w:r w:rsidR="003C5076" w:rsidRPr="005165F1">
        <w:t>things</w:t>
      </w:r>
      <w:r w:rsidR="003C5076" w:rsidRPr="005165F1">
        <w:rPr>
          <w:spacing w:val="-4"/>
        </w:rPr>
        <w:t xml:space="preserve"> </w:t>
      </w:r>
      <w:r w:rsidR="003C5076" w:rsidRPr="005165F1">
        <w:t>that</w:t>
      </w:r>
      <w:r w:rsidR="003C5076" w:rsidRPr="005165F1">
        <w:rPr>
          <w:spacing w:val="-3"/>
        </w:rPr>
        <w:t xml:space="preserve"> </w:t>
      </w:r>
      <w:r w:rsidR="003C5076" w:rsidRPr="005165F1">
        <w:t>we</w:t>
      </w:r>
      <w:r w:rsidR="003C5076" w:rsidRPr="005165F1">
        <w:rPr>
          <w:spacing w:val="-3"/>
        </w:rPr>
        <w:t xml:space="preserve"> </w:t>
      </w:r>
      <w:r w:rsidR="003C5076" w:rsidRPr="005165F1">
        <w:t>do</w:t>
      </w:r>
      <w:r w:rsidR="003C5076" w:rsidRPr="005165F1">
        <w:rPr>
          <w:spacing w:val="-3"/>
        </w:rPr>
        <w:t xml:space="preserve"> </w:t>
      </w:r>
      <w:r w:rsidR="003C5076" w:rsidRPr="005165F1">
        <w:t>not</w:t>
      </w:r>
      <w:r w:rsidR="003C5076" w:rsidRPr="005165F1">
        <w:rPr>
          <w:spacing w:val="-3"/>
        </w:rPr>
        <w:t xml:space="preserve"> </w:t>
      </w:r>
      <w:r w:rsidR="003C5076" w:rsidRPr="005165F1">
        <w:t>experience</w:t>
      </w:r>
      <w:r w:rsidR="003C5076" w:rsidRPr="005165F1">
        <w:rPr>
          <w:spacing w:val="-3"/>
        </w:rPr>
        <w:t xml:space="preserve"> </w:t>
      </w:r>
      <w:r w:rsidR="003C5076" w:rsidRPr="005165F1">
        <w:t>directly?</w:t>
      </w:r>
      <w:r w:rsidR="003C5076" w:rsidRPr="005165F1">
        <w:rPr>
          <w:spacing w:val="-2"/>
        </w:rPr>
        <w:t xml:space="preserve"> </w:t>
      </w:r>
      <w:r w:rsidR="003C5076" w:rsidRPr="005165F1">
        <w:t>When all</w:t>
      </w:r>
      <w:r w:rsidR="003C5076" w:rsidRPr="005165F1">
        <w:rPr>
          <w:spacing w:val="-1"/>
        </w:rPr>
        <w:t xml:space="preserve"> </w:t>
      </w:r>
      <w:r w:rsidR="003C5076" w:rsidRPr="005165F1">
        <w:t>is</w:t>
      </w:r>
      <w:r w:rsidR="003C5076" w:rsidRPr="005165F1">
        <w:rPr>
          <w:spacing w:val="-2"/>
        </w:rPr>
        <w:t xml:space="preserve"> </w:t>
      </w:r>
      <w:r w:rsidR="003C5076" w:rsidRPr="005165F1">
        <w:t>said and</w:t>
      </w:r>
      <w:r w:rsidR="003C5076" w:rsidRPr="005165F1">
        <w:rPr>
          <w:spacing w:val="-2"/>
        </w:rPr>
        <w:t xml:space="preserve"> </w:t>
      </w:r>
      <w:r w:rsidR="003C5076" w:rsidRPr="005165F1">
        <w:t>done, can I</w:t>
      </w:r>
      <w:r w:rsidR="003C5076" w:rsidRPr="005165F1">
        <w:rPr>
          <w:spacing w:val="-1"/>
        </w:rPr>
        <w:t xml:space="preserve"> </w:t>
      </w:r>
      <w:r w:rsidR="003C5076" w:rsidRPr="005165F1">
        <w:t>ever be certain</w:t>
      </w:r>
      <w:r w:rsidR="003C5076" w:rsidRPr="005165F1">
        <w:rPr>
          <w:spacing w:val="-2"/>
        </w:rPr>
        <w:t xml:space="preserve"> </w:t>
      </w:r>
      <w:r w:rsidR="003C5076" w:rsidRPr="005165F1">
        <w:t>that</w:t>
      </w:r>
      <w:r w:rsidR="003C5076" w:rsidRPr="005165F1">
        <w:rPr>
          <w:spacing w:val="-2"/>
        </w:rPr>
        <w:t xml:space="preserve"> </w:t>
      </w:r>
      <w:r w:rsidR="003C5076" w:rsidRPr="005165F1">
        <w:t>I’m</w:t>
      </w:r>
      <w:r w:rsidR="003C5076" w:rsidRPr="005165F1">
        <w:rPr>
          <w:spacing w:val="-3"/>
        </w:rPr>
        <w:t xml:space="preserve"> </w:t>
      </w:r>
      <w:r w:rsidR="003C5076" w:rsidRPr="005165F1">
        <w:t>not</w:t>
      </w:r>
      <w:r w:rsidR="003C5076" w:rsidRPr="005165F1">
        <w:rPr>
          <w:spacing w:val="-2"/>
        </w:rPr>
        <w:t xml:space="preserve"> </w:t>
      </w:r>
      <w:r w:rsidR="003C5076" w:rsidRPr="005165F1">
        <w:t>simply</w:t>
      </w:r>
      <w:r w:rsidR="003C5076" w:rsidRPr="005165F1">
        <w:rPr>
          <w:spacing w:val="-1"/>
        </w:rPr>
        <w:t xml:space="preserve"> </w:t>
      </w:r>
      <w:r w:rsidR="003C5076" w:rsidRPr="005165F1">
        <w:t>a brain in a</w:t>
      </w:r>
      <w:r w:rsidR="003C5076" w:rsidRPr="005165F1">
        <w:rPr>
          <w:spacing w:val="-3"/>
        </w:rPr>
        <w:t xml:space="preserve"> </w:t>
      </w:r>
      <w:r w:rsidR="003C5076" w:rsidRPr="005165F1">
        <w:t>vat?</w:t>
      </w:r>
      <w:r w:rsidR="003C5076" w:rsidRPr="005165F1">
        <w:rPr>
          <w:spacing w:val="-1"/>
        </w:rPr>
        <w:t xml:space="preserve"> </w:t>
      </w:r>
      <w:r w:rsidR="003C5076" w:rsidRPr="005165F1">
        <w:t>Or</w:t>
      </w:r>
      <w:r w:rsidR="003C5076" w:rsidRPr="005165F1">
        <w:rPr>
          <w:spacing w:val="-3"/>
        </w:rPr>
        <w:t xml:space="preserve"> </w:t>
      </w:r>
      <w:r w:rsidR="003C5076" w:rsidRPr="005165F1">
        <w:t>that what</w:t>
      </w:r>
      <w:r w:rsidR="003C5076" w:rsidRPr="005165F1">
        <w:rPr>
          <w:spacing w:val="-2"/>
        </w:rPr>
        <w:t xml:space="preserve"> </w:t>
      </w:r>
      <w:r w:rsidR="003C5076" w:rsidRPr="005165F1">
        <w:t>I</w:t>
      </w:r>
      <w:r w:rsidR="003C5076" w:rsidRPr="005165F1">
        <w:rPr>
          <w:spacing w:val="-1"/>
        </w:rPr>
        <w:t xml:space="preserve"> </w:t>
      </w:r>
      <w:r w:rsidR="003C5076" w:rsidRPr="005165F1">
        <w:t>see</w:t>
      </w:r>
      <w:r w:rsidR="003C5076" w:rsidRPr="005165F1">
        <w:rPr>
          <w:spacing w:val="-2"/>
        </w:rPr>
        <w:t xml:space="preserve"> </w:t>
      </w:r>
      <w:r w:rsidR="003C5076" w:rsidRPr="005165F1">
        <w:t>is</w:t>
      </w:r>
      <w:r w:rsidR="003C5076" w:rsidRPr="005165F1">
        <w:rPr>
          <w:spacing w:val="-1"/>
        </w:rPr>
        <w:t xml:space="preserve"> </w:t>
      </w:r>
      <w:r w:rsidR="003C5076" w:rsidRPr="005165F1">
        <w:t>really what I see and not a clever illusion?</w:t>
      </w:r>
    </w:p>
    <w:p w14:paraId="2939358A" w14:textId="77777777" w:rsidR="00194C82" w:rsidRPr="005165F1" w:rsidRDefault="003C5076" w:rsidP="00545990">
      <w:pPr>
        <w:pStyle w:val="BodyText"/>
      </w:pPr>
      <w:r w:rsidRPr="005165F1">
        <w:t>I</w:t>
      </w:r>
      <w:r w:rsidRPr="005165F1">
        <w:rPr>
          <w:spacing w:val="-2"/>
        </w:rPr>
        <w:t xml:space="preserve"> </w:t>
      </w:r>
      <w:r w:rsidRPr="005165F1">
        <w:t>this</w:t>
      </w:r>
      <w:r w:rsidRPr="005165F1">
        <w:rPr>
          <w:spacing w:val="-2"/>
        </w:rPr>
        <w:t xml:space="preserve"> </w:t>
      </w:r>
      <w:r w:rsidRPr="005165F1">
        <w:t>course</w:t>
      </w:r>
      <w:r w:rsidRPr="005165F1">
        <w:rPr>
          <w:spacing w:val="-3"/>
        </w:rPr>
        <w:t xml:space="preserve"> </w:t>
      </w:r>
      <w:r w:rsidRPr="005165F1">
        <w:t>we</w:t>
      </w:r>
      <w:r w:rsidRPr="005165F1">
        <w:rPr>
          <w:spacing w:val="-3"/>
        </w:rPr>
        <w:t xml:space="preserve"> </w:t>
      </w:r>
      <w:r w:rsidRPr="005165F1">
        <w:t>will</w:t>
      </w:r>
      <w:r w:rsidRPr="005165F1">
        <w:rPr>
          <w:spacing w:val="-4"/>
        </w:rPr>
        <w:t xml:space="preserve"> </w:t>
      </w:r>
      <w:r w:rsidRPr="005165F1">
        <w:t>explore</w:t>
      </w:r>
      <w:r w:rsidRPr="005165F1">
        <w:rPr>
          <w:spacing w:val="-1"/>
        </w:rPr>
        <w:t xml:space="preserve"> </w:t>
      </w:r>
      <w:r w:rsidRPr="005165F1">
        <w:t>a</w:t>
      </w:r>
      <w:r w:rsidRPr="005165F1">
        <w:rPr>
          <w:spacing w:val="-4"/>
        </w:rPr>
        <w:t xml:space="preserve"> </w:t>
      </w:r>
      <w:r w:rsidRPr="005165F1">
        <w:t>wide</w:t>
      </w:r>
      <w:r w:rsidRPr="005165F1">
        <w:rPr>
          <w:spacing w:val="-1"/>
        </w:rPr>
        <w:t xml:space="preserve"> </w:t>
      </w:r>
      <w:r w:rsidRPr="005165F1">
        <w:t>variety</w:t>
      </w:r>
      <w:r w:rsidRPr="005165F1">
        <w:rPr>
          <w:spacing w:val="-2"/>
        </w:rPr>
        <w:t xml:space="preserve"> </w:t>
      </w:r>
      <w:r w:rsidRPr="005165F1">
        <w:t>of</w:t>
      </w:r>
      <w:r w:rsidRPr="005165F1">
        <w:rPr>
          <w:spacing w:val="-3"/>
        </w:rPr>
        <w:t xml:space="preserve"> </w:t>
      </w:r>
      <w:r w:rsidRPr="005165F1">
        <w:t>topics</w:t>
      </w:r>
      <w:r w:rsidRPr="005165F1">
        <w:rPr>
          <w:spacing w:val="-2"/>
        </w:rPr>
        <w:t xml:space="preserve"> </w:t>
      </w:r>
      <w:r w:rsidRPr="005165F1">
        <w:t>in epistemology</w:t>
      </w:r>
      <w:r w:rsidRPr="005165F1">
        <w:rPr>
          <w:spacing w:val="-2"/>
        </w:rPr>
        <w:t xml:space="preserve"> </w:t>
      </w:r>
      <w:r w:rsidRPr="005165F1">
        <w:t>and</w:t>
      </w:r>
      <w:r w:rsidRPr="005165F1">
        <w:rPr>
          <w:spacing w:val="-3"/>
        </w:rPr>
        <w:t xml:space="preserve"> </w:t>
      </w:r>
      <w:r w:rsidRPr="005165F1">
        <w:t>hopefully</w:t>
      </w:r>
      <w:r w:rsidRPr="005165F1">
        <w:rPr>
          <w:spacing w:val="-2"/>
        </w:rPr>
        <w:t xml:space="preserve"> </w:t>
      </w:r>
      <w:r w:rsidRPr="005165F1">
        <w:t>come</w:t>
      </w:r>
      <w:r w:rsidRPr="005165F1">
        <w:rPr>
          <w:spacing w:val="-3"/>
        </w:rPr>
        <w:t xml:space="preserve"> </w:t>
      </w:r>
      <w:r w:rsidRPr="005165F1">
        <w:t>to</w:t>
      </w:r>
      <w:r w:rsidRPr="005165F1">
        <w:rPr>
          <w:spacing w:val="-1"/>
        </w:rPr>
        <w:t xml:space="preserve"> </w:t>
      </w:r>
      <w:r w:rsidRPr="005165F1">
        <w:t>a better understanding of what we know, what we don’t know, and what it means to make knowledge claims at all.</w:t>
      </w:r>
    </w:p>
    <w:p w14:paraId="12C7B232" w14:textId="77777777" w:rsidR="00194C82" w:rsidRPr="005165F1" w:rsidRDefault="003C5076" w:rsidP="00545990">
      <w:pPr>
        <w:pStyle w:val="BodyText"/>
      </w:pPr>
      <w:r w:rsidRPr="005165F1">
        <w:t>Required</w:t>
      </w:r>
      <w:r w:rsidRPr="005165F1">
        <w:rPr>
          <w:spacing w:val="1"/>
        </w:rPr>
        <w:t xml:space="preserve"> </w:t>
      </w:r>
      <w:r w:rsidRPr="005165F1">
        <w:rPr>
          <w:spacing w:val="-2"/>
        </w:rPr>
        <w:t>Text:</w:t>
      </w:r>
    </w:p>
    <w:p w14:paraId="05468895" w14:textId="77777777" w:rsidR="008C5DE3" w:rsidRPr="005165F1" w:rsidRDefault="003C5076" w:rsidP="00545990">
      <w:pPr>
        <w:pStyle w:val="BodyText"/>
        <w:rPr>
          <w:spacing w:val="-2"/>
        </w:rPr>
      </w:pPr>
      <w:r w:rsidRPr="005165F1">
        <w:t>Epistemology:</w:t>
      </w:r>
      <w:r w:rsidRPr="005165F1">
        <w:rPr>
          <w:spacing w:val="-4"/>
        </w:rPr>
        <w:t xml:space="preserve"> </w:t>
      </w:r>
      <w:r w:rsidRPr="005165F1">
        <w:t>An</w:t>
      </w:r>
      <w:r w:rsidRPr="005165F1">
        <w:rPr>
          <w:spacing w:val="-3"/>
        </w:rPr>
        <w:t xml:space="preserve"> </w:t>
      </w:r>
      <w:r w:rsidRPr="005165F1">
        <w:t>Anthology,</w:t>
      </w:r>
      <w:r w:rsidRPr="005165F1">
        <w:rPr>
          <w:spacing w:val="-4"/>
        </w:rPr>
        <w:t xml:space="preserve"> </w:t>
      </w:r>
      <w:r w:rsidRPr="005165F1">
        <w:t>2nd</w:t>
      </w:r>
      <w:r w:rsidRPr="005165F1">
        <w:rPr>
          <w:spacing w:val="-3"/>
        </w:rPr>
        <w:t xml:space="preserve"> </w:t>
      </w:r>
      <w:r w:rsidRPr="005165F1">
        <w:t>edition.</w:t>
      </w:r>
      <w:r w:rsidRPr="005165F1">
        <w:rPr>
          <w:spacing w:val="-5"/>
        </w:rPr>
        <w:t xml:space="preserve"> </w:t>
      </w:r>
      <w:r w:rsidRPr="005165F1">
        <w:t>Ernest</w:t>
      </w:r>
      <w:r w:rsidRPr="005165F1">
        <w:rPr>
          <w:spacing w:val="-6"/>
        </w:rPr>
        <w:t xml:space="preserve"> </w:t>
      </w:r>
      <w:r w:rsidRPr="005165F1">
        <w:t>Sosa</w:t>
      </w:r>
      <w:r w:rsidRPr="005165F1">
        <w:rPr>
          <w:spacing w:val="-4"/>
        </w:rPr>
        <w:t xml:space="preserve"> </w:t>
      </w:r>
      <w:r w:rsidRPr="005165F1">
        <w:t>&amp;</w:t>
      </w:r>
      <w:r w:rsidRPr="005165F1">
        <w:rPr>
          <w:spacing w:val="-5"/>
        </w:rPr>
        <w:t xml:space="preserve"> </w:t>
      </w:r>
      <w:r w:rsidRPr="005165F1">
        <w:t>Jaegwon</w:t>
      </w:r>
      <w:r w:rsidRPr="005165F1">
        <w:rPr>
          <w:spacing w:val="-6"/>
        </w:rPr>
        <w:t xml:space="preserve"> </w:t>
      </w:r>
      <w:r w:rsidRPr="005165F1">
        <w:t>Kim</w:t>
      </w:r>
      <w:r w:rsidRPr="005165F1">
        <w:rPr>
          <w:spacing w:val="-4"/>
        </w:rPr>
        <w:t xml:space="preserve"> </w:t>
      </w:r>
      <w:r w:rsidRPr="005165F1">
        <w:t>(eds.</w:t>
      </w:r>
      <w:proofErr w:type="gramStart"/>
      <w:r w:rsidRPr="005165F1">
        <w:t>).Wiley</w:t>
      </w:r>
      <w:proofErr w:type="gramEnd"/>
      <w:r w:rsidRPr="005165F1">
        <w:t xml:space="preserve">-Blackwell </w:t>
      </w:r>
      <w:r w:rsidRPr="005165F1">
        <w:rPr>
          <w:spacing w:val="-2"/>
        </w:rPr>
        <w:t>(2000).</w:t>
      </w:r>
      <w:bookmarkStart w:id="5" w:name="Becker_356.001.pdf"/>
      <w:bookmarkEnd w:id="5"/>
    </w:p>
    <w:p w14:paraId="14246EBA" w14:textId="77777777" w:rsidR="00545990" w:rsidRPr="005165F1" w:rsidRDefault="00545990" w:rsidP="00545990">
      <w:pPr>
        <w:rPr>
          <w:spacing w:val="-2"/>
        </w:rPr>
      </w:pPr>
    </w:p>
    <w:p w14:paraId="2FB272D3" w14:textId="534FB335" w:rsidR="00194C82" w:rsidRPr="005165F1" w:rsidRDefault="003C5076" w:rsidP="00545990">
      <w:pPr>
        <w:pStyle w:val="Heading1"/>
        <w:rPr>
          <w:rFonts w:ascii="Calibri" w:hAnsi="Calibri" w:cs="Calibri"/>
        </w:rPr>
      </w:pPr>
      <w:r w:rsidRPr="005165F1">
        <w:rPr>
          <w:rFonts w:ascii="Calibri" w:hAnsi="Calibri" w:cs="Calibri"/>
        </w:rPr>
        <w:t>Philosophy</w:t>
      </w:r>
      <w:r w:rsidR="009C2DEA">
        <w:rPr>
          <w:rFonts w:ascii="Calibri" w:hAnsi="Calibri" w:cs="Calibri"/>
        </w:rPr>
        <w:t xml:space="preserve"> </w:t>
      </w:r>
      <w:r w:rsidR="009C2DEA">
        <w:rPr>
          <w:rFonts w:ascii="Calibri" w:hAnsi="Calibri" w:cs="Calibri"/>
        </w:rPr>
        <w:t xml:space="preserve">356 </w:t>
      </w:r>
      <w:r w:rsidR="009C2DEA">
        <w:rPr>
          <w:rFonts w:ascii="Calibri" w:hAnsi="Calibri" w:cs="Calibri"/>
        </w:rPr>
        <w:t>Section 1</w:t>
      </w:r>
      <w:r w:rsidRPr="005165F1">
        <w:rPr>
          <w:rFonts w:ascii="Calibri" w:hAnsi="Calibri" w:cs="Calibri"/>
        </w:rPr>
        <w:t>:</w:t>
      </w:r>
      <w:r w:rsidRPr="005165F1">
        <w:rPr>
          <w:rFonts w:ascii="Calibri" w:hAnsi="Calibri" w:cs="Calibri"/>
          <w:spacing w:val="37"/>
        </w:rPr>
        <w:t xml:space="preserve"> </w:t>
      </w:r>
      <w:r w:rsidRPr="005165F1">
        <w:rPr>
          <w:rFonts w:ascii="Calibri" w:hAnsi="Calibri" w:cs="Calibri"/>
        </w:rPr>
        <w:t>Symbolic</w:t>
      </w:r>
      <w:r w:rsidRPr="005165F1">
        <w:rPr>
          <w:rFonts w:ascii="Calibri" w:hAnsi="Calibri" w:cs="Calibri"/>
          <w:spacing w:val="34"/>
        </w:rPr>
        <w:t xml:space="preserve"> </w:t>
      </w:r>
      <w:r w:rsidRPr="005165F1">
        <w:rPr>
          <w:rFonts w:ascii="Calibri" w:hAnsi="Calibri" w:cs="Calibri"/>
          <w:spacing w:val="-4"/>
        </w:rPr>
        <w:t>Logic</w:t>
      </w:r>
    </w:p>
    <w:p w14:paraId="17AF23EC" w14:textId="2119B3C5" w:rsidR="00726D68" w:rsidRPr="005165F1" w:rsidRDefault="00726D68" w:rsidP="00726D68">
      <w:pPr>
        <w:pStyle w:val="BodyText"/>
        <w:jc w:val="center"/>
      </w:pPr>
      <w:r w:rsidRPr="005165F1">
        <w:t>Full Term Online</w:t>
      </w:r>
    </w:p>
    <w:p w14:paraId="43AAFB16" w14:textId="4477C882" w:rsidR="00726D68" w:rsidRPr="005165F1" w:rsidRDefault="00726D68" w:rsidP="00726D68">
      <w:pPr>
        <w:pStyle w:val="BodyText"/>
        <w:jc w:val="center"/>
      </w:pPr>
      <w:r w:rsidRPr="005165F1">
        <w:t>Instructor: Kelly Becker</w:t>
      </w:r>
    </w:p>
    <w:p w14:paraId="6BEBD0CE" w14:textId="56ABCB9D" w:rsidR="00194C82" w:rsidRPr="005165F1" w:rsidRDefault="00726D68" w:rsidP="00545990">
      <w:pPr>
        <w:pStyle w:val="BodyText"/>
      </w:pPr>
      <w:r w:rsidRPr="005165F1">
        <w:t xml:space="preserve">Description: </w:t>
      </w:r>
      <w:r w:rsidR="003C5076" w:rsidRPr="005165F1">
        <w:rPr>
          <w:w w:val="105"/>
        </w:rPr>
        <w:t>One great thing about</w:t>
      </w:r>
      <w:r w:rsidR="003C5076" w:rsidRPr="005165F1">
        <w:rPr>
          <w:spacing w:val="-2"/>
          <w:w w:val="105"/>
        </w:rPr>
        <w:t xml:space="preserve"> </w:t>
      </w:r>
      <w:r w:rsidR="003C5076" w:rsidRPr="005165F1">
        <w:rPr>
          <w:w w:val="105"/>
        </w:rPr>
        <w:t>the human</w:t>
      </w:r>
      <w:r w:rsidR="003C5076" w:rsidRPr="005165F1">
        <w:rPr>
          <w:spacing w:val="-1"/>
          <w:w w:val="105"/>
        </w:rPr>
        <w:t xml:space="preserve"> </w:t>
      </w:r>
      <w:r w:rsidR="003C5076" w:rsidRPr="005165F1">
        <w:rPr>
          <w:w w:val="105"/>
        </w:rPr>
        <w:t>mind is its ability</w:t>
      </w:r>
      <w:r w:rsidR="003C5076" w:rsidRPr="005165F1">
        <w:rPr>
          <w:spacing w:val="-1"/>
          <w:w w:val="105"/>
        </w:rPr>
        <w:t xml:space="preserve"> </w:t>
      </w:r>
      <w:r w:rsidR="003C5076" w:rsidRPr="005165F1">
        <w:rPr>
          <w:w w:val="105"/>
        </w:rPr>
        <w:t>to</w:t>
      </w:r>
      <w:r w:rsidR="003C5076" w:rsidRPr="005165F1">
        <w:rPr>
          <w:spacing w:val="-1"/>
          <w:w w:val="105"/>
        </w:rPr>
        <w:t xml:space="preserve"> </w:t>
      </w:r>
      <w:r w:rsidR="003C5076" w:rsidRPr="005165F1">
        <w:rPr>
          <w:w w:val="105"/>
        </w:rPr>
        <w:t>draw inferences. Better</w:t>
      </w:r>
      <w:r w:rsidR="003C5076" w:rsidRPr="005165F1">
        <w:rPr>
          <w:spacing w:val="-2"/>
          <w:w w:val="105"/>
        </w:rPr>
        <w:t xml:space="preserve"> </w:t>
      </w:r>
      <w:r w:rsidR="003C5076" w:rsidRPr="005165F1">
        <w:rPr>
          <w:w w:val="105"/>
        </w:rPr>
        <w:t>still</w:t>
      </w:r>
      <w:r w:rsidR="003C5076" w:rsidRPr="005165F1">
        <w:rPr>
          <w:spacing w:val="-1"/>
          <w:w w:val="105"/>
        </w:rPr>
        <w:t xml:space="preserve"> </w:t>
      </w:r>
      <w:r w:rsidR="003C5076" w:rsidRPr="005165F1">
        <w:rPr>
          <w:w w:val="105"/>
        </w:rPr>
        <w:t>is to</w:t>
      </w:r>
      <w:r w:rsidR="003C5076" w:rsidRPr="005165F1">
        <w:rPr>
          <w:spacing w:val="-1"/>
          <w:w w:val="105"/>
        </w:rPr>
        <w:t xml:space="preserve"> </w:t>
      </w:r>
      <w:r w:rsidR="003C5076" w:rsidRPr="005165F1">
        <w:rPr>
          <w:w w:val="105"/>
        </w:rPr>
        <w:t>do this</w:t>
      </w:r>
      <w:r w:rsidR="003C5076" w:rsidRPr="005165F1">
        <w:rPr>
          <w:spacing w:val="-1"/>
          <w:w w:val="105"/>
        </w:rPr>
        <w:t xml:space="preserve"> </w:t>
      </w:r>
      <w:r w:rsidR="003C5076" w:rsidRPr="005165F1">
        <w:rPr>
          <w:w w:val="105"/>
        </w:rPr>
        <w:t>well.</w:t>
      </w:r>
      <w:r w:rsidR="003C5076" w:rsidRPr="005165F1">
        <w:rPr>
          <w:spacing w:val="-1"/>
          <w:w w:val="105"/>
        </w:rPr>
        <w:t xml:space="preserve"> </w:t>
      </w:r>
      <w:r w:rsidR="003C5076" w:rsidRPr="005165F1">
        <w:rPr>
          <w:w w:val="105"/>
        </w:rPr>
        <w:t>In</w:t>
      </w:r>
      <w:r w:rsidR="003C5076" w:rsidRPr="005165F1">
        <w:rPr>
          <w:spacing w:val="-2"/>
          <w:w w:val="105"/>
        </w:rPr>
        <w:t xml:space="preserve"> </w:t>
      </w:r>
      <w:r w:rsidR="003C5076" w:rsidRPr="005165F1">
        <w:rPr>
          <w:w w:val="105"/>
        </w:rPr>
        <w:t>this</w:t>
      </w:r>
      <w:r w:rsidR="003C5076" w:rsidRPr="005165F1">
        <w:rPr>
          <w:spacing w:val="-1"/>
          <w:w w:val="105"/>
        </w:rPr>
        <w:t xml:space="preserve"> </w:t>
      </w:r>
      <w:r w:rsidR="003C5076" w:rsidRPr="005165F1">
        <w:rPr>
          <w:w w:val="105"/>
        </w:rPr>
        <w:t>course,</w:t>
      </w:r>
      <w:r w:rsidR="003C5076" w:rsidRPr="005165F1">
        <w:rPr>
          <w:spacing w:val="-1"/>
          <w:w w:val="105"/>
        </w:rPr>
        <w:t xml:space="preserve"> </w:t>
      </w:r>
      <w:r w:rsidR="003C5076" w:rsidRPr="005165F1">
        <w:rPr>
          <w:w w:val="105"/>
        </w:rPr>
        <w:t>you</w:t>
      </w:r>
      <w:r w:rsidR="003C5076" w:rsidRPr="005165F1">
        <w:rPr>
          <w:spacing w:val="-1"/>
          <w:w w:val="105"/>
        </w:rPr>
        <w:t xml:space="preserve"> </w:t>
      </w:r>
      <w:r w:rsidR="003C5076" w:rsidRPr="005165F1">
        <w:rPr>
          <w:w w:val="105"/>
        </w:rPr>
        <w:t>will</w:t>
      </w:r>
      <w:r w:rsidR="003C5076" w:rsidRPr="005165F1">
        <w:rPr>
          <w:spacing w:val="-2"/>
          <w:w w:val="105"/>
        </w:rPr>
        <w:t xml:space="preserve"> </w:t>
      </w:r>
      <w:r w:rsidR="003C5076" w:rsidRPr="005165F1">
        <w:rPr>
          <w:w w:val="105"/>
        </w:rPr>
        <w:t>learn two</w:t>
      </w:r>
      <w:r w:rsidR="003C5076" w:rsidRPr="005165F1">
        <w:rPr>
          <w:spacing w:val="-2"/>
          <w:w w:val="105"/>
        </w:rPr>
        <w:t xml:space="preserve"> </w:t>
      </w:r>
      <w:r w:rsidR="003C5076" w:rsidRPr="005165F1">
        <w:rPr>
          <w:w w:val="105"/>
        </w:rPr>
        <w:t>formal</w:t>
      </w:r>
      <w:r w:rsidR="003C5076" w:rsidRPr="005165F1">
        <w:rPr>
          <w:spacing w:val="-2"/>
          <w:w w:val="105"/>
        </w:rPr>
        <w:t xml:space="preserve"> </w:t>
      </w:r>
      <w:r w:rsidR="003C5076" w:rsidRPr="005165F1">
        <w:rPr>
          <w:w w:val="105"/>
        </w:rPr>
        <w:t>languages</w:t>
      </w:r>
      <w:r w:rsidR="003C5076" w:rsidRPr="005165F1">
        <w:rPr>
          <w:spacing w:val="-1"/>
          <w:w w:val="105"/>
        </w:rPr>
        <w:t xml:space="preserve"> </w:t>
      </w:r>
      <w:r w:rsidR="003C5076" w:rsidRPr="005165F1">
        <w:rPr>
          <w:w w:val="105"/>
        </w:rPr>
        <w:t>developed to</w:t>
      </w:r>
      <w:r w:rsidR="003C5076" w:rsidRPr="005165F1">
        <w:rPr>
          <w:spacing w:val="-2"/>
          <w:w w:val="105"/>
        </w:rPr>
        <w:t xml:space="preserve"> </w:t>
      </w:r>
      <w:r w:rsidR="003C5076" w:rsidRPr="005165F1">
        <w:rPr>
          <w:w w:val="105"/>
        </w:rPr>
        <w:t>clarify the</w:t>
      </w:r>
      <w:r w:rsidR="003C5076" w:rsidRPr="005165F1">
        <w:rPr>
          <w:spacing w:val="-1"/>
          <w:w w:val="105"/>
        </w:rPr>
        <w:t xml:space="preserve"> </w:t>
      </w:r>
      <w:r w:rsidR="003C5076" w:rsidRPr="005165F1">
        <w:rPr>
          <w:w w:val="105"/>
        </w:rPr>
        <w:t>notion of logical entailment, which will help you understand the nature of valid inference. In addition, beginning this semester we will discuss basic set theory (and perhaps a little logic metatheory) as a lead-in to more advanced investigation, including Philosophy of Mathematics. The course is good preparation for further work in logic or mathematics, but you can also take the tools you will acquire into any academic or professional discipline that</w:t>
      </w:r>
      <w:r w:rsidR="003C5076" w:rsidRPr="005165F1">
        <w:rPr>
          <w:spacing w:val="-5"/>
          <w:w w:val="105"/>
        </w:rPr>
        <w:t xml:space="preserve"> </w:t>
      </w:r>
      <w:r w:rsidR="003C5076" w:rsidRPr="005165F1">
        <w:rPr>
          <w:w w:val="105"/>
        </w:rPr>
        <w:t>requires</w:t>
      </w:r>
      <w:r w:rsidR="003C5076" w:rsidRPr="005165F1">
        <w:rPr>
          <w:spacing w:val="-2"/>
          <w:w w:val="105"/>
        </w:rPr>
        <w:t xml:space="preserve"> </w:t>
      </w:r>
      <w:r w:rsidR="003C5076" w:rsidRPr="005165F1">
        <w:rPr>
          <w:w w:val="105"/>
        </w:rPr>
        <w:t>clarity</w:t>
      </w:r>
      <w:r w:rsidR="003C5076" w:rsidRPr="005165F1">
        <w:rPr>
          <w:spacing w:val="-3"/>
          <w:w w:val="105"/>
        </w:rPr>
        <w:t xml:space="preserve"> </w:t>
      </w:r>
      <w:r w:rsidR="003C5076" w:rsidRPr="005165F1">
        <w:rPr>
          <w:w w:val="105"/>
        </w:rPr>
        <w:t>of</w:t>
      </w:r>
      <w:r w:rsidR="003C5076" w:rsidRPr="005165F1">
        <w:rPr>
          <w:spacing w:val="-3"/>
          <w:w w:val="105"/>
        </w:rPr>
        <w:t xml:space="preserve"> </w:t>
      </w:r>
      <w:r w:rsidR="003C5076" w:rsidRPr="005165F1">
        <w:rPr>
          <w:w w:val="105"/>
        </w:rPr>
        <w:t>thought.</w:t>
      </w:r>
      <w:r w:rsidR="003C5076" w:rsidRPr="005165F1">
        <w:rPr>
          <w:spacing w:val="-2"/>
          <w:w w:val="105"/>
        </w:rPr>
        <w:t xml:space="preserve"> </w:t>
      </w:r>
      <w:r w:rsidR="003C5076" w:rsidRPr="005165F1">
        <w:rPr>
          <w:w w:val="105"/>
        </w:rPr>
        <w:t>No</w:t>
      </w:r>
      <w:r w:rsidR="003C5076" w:rsidRPr="005165F1">
        <w:rPr>
          <w:spacing w:val="-3"/>
          <w:w w:val="105"/>
        </w:rPr>
        <w:t xml:space="preserve"> </w:t>
      </w:r>
      <w:r w:rsidR="003C5076" w:rsidRPr="005165F1">
        <w:rPr>
          <w:w w:val="105"/>
        </w:rPr>
        <w:t>prerequisites.</w:t>
      </w:r>
      <w:r w:rsidR="003C5076" w:rsidRPr="005165F1">
        <w:rPr>
          <w:spacing w:val="-2"/>
          <w:w w:val="105"/>
        </w:rPr>
        <w:t xml:space="preserve"> </w:t>
      </w:r>
      <w:r w:rsidR="003C5076" w:rsidRPr="005165F1">
        <w:rPr>
          <w:w w:val="105"/>
        </w:rPr>
        <w:t>Grades</w:t>
      </w:r>
      <w:r w:rsidR="003C5076" w:rsidRPr="005165F1">
        <w:rPr>
          <w:spacing w:val="-2"/>
          <w:w w:val="105"/>
        </w:rPr>
        <w:t xml:space="preserve"> </w:t>
      </w:r>
      <w:proofErr w:type="gramStart"/>
      <w:r w:rsidR="003C5076" w:rsidRPr="005165F1">
        <w:rPr>
          <w:w w:val="105"/>
        </w:rPr>
        <w:t>ba</w:t>
      </w:r>
      <w:r w:rsidR="003C5076" w:rsidRPr="005165F1">
        <w:rPr>
          <w:w w:val="105"/>
        </w:rPr>
        <w:t>sed</w:t>
      </w:r>
      <w:proofErr w:type="gramEnd"/>
      <w:r w:rsidR="003C5076" w:rsidRPr="005165F1">
        <w:rPr>
          <w:spacing w:val="-3"/>
          <w:w w:val="105"/>
        </w:rPr>
        <w:t xml:space="preserve"> </w:t>
      </w:r>
      <w:r w:rsidR="003C5076" w:rsidRPr="005165F1">
        <w:rPr>
          <w:w w:val="105"/>
        </w:rPr>
        <w:t>on</w:t>
      </w:r>
      <w:r w:rsidR="003C5076" w:rsidRPr="005165F1">
        <w:rPr>
          <w:spacing w:val="-3"/>
          <w:w w:val="105"/>
        </w:rPr>
        <w:t xml:space="preserve"> </w:t>
      </w:r>
      <w:r w:rsidR="003C5076" w:rsidRPr="005165F1">
        <w:rPr>
          <w:w w:val="105"/>
        </w:rPr>
        <w:t>quizzes,</w:t>
      </w:r>
      <w:r w:rsidR="003C5076" w:rsidRPr="005165F1">
        <w:rPr>
          <w:spacing w:val="-2"/>
          <w:w w:val="105"/>
        </w:rPr>
        <w:t xml:space="preserve"> </w:t>
      </w:r>
      <w:r w:rsidR="003C5076" w:rsidRPr="005165F1">
        <w:rPr>
          <w:w w:val="105"/>
        </w:rPr>
        <w:t>homework,</w:t>
      </w:r>
      <w:r w:rsidR="003C5076" w:rsidRPr="005165F1">
        <w:rPr>
          <w:spacing w:val="-2"/>
          <w:w w:val="105"/>
        </w:rPr>
        <w:t xml:space="preserve"> </w:t>
      </w:r>
      <w:r w:rsidR="003C5076" w:rsidRPr="005165F1">
        <w:rPr>
          <w:w w:val="105"/>
        </w:rPr>
        <w:t xml:space="preserve">and </w:t>
      </w:r>
      <w:r w:rsidR="003C5076" w:rsidRPr="005165F1">
        <w:rPr>
          <w:spacing w:val="-2"/>
          <w:w w:val="105"/>
        </w:rPr>
        <w:t>exams.</w:t>
      </w:r>
    </w:p>
    <w:p w14:paraId="50B66BF7" w14:textId="77777777" w:rsidR="00194C82" w:rsidRPr="005165F1" w:rsidRDefault="003C5076" w:rsidP="00545990">
      <w:pPr>
        <w:pStyle w:val="BodyText"/>
      </w:pPr>
      <w:r w:rsidRPr="005165F1">
        <w:rPr>
          <w:spacing w:val="-2"/>
          <w:w w:val="105"/>
        </w:rPr>
        <w:t>Text:</w:t>
      </w:r>
      <w:r w:rsidRPr="005165F1">
        <w:rPr>
          <w:spacing w:val="-9"/>
          <w:w w:val="105"/>
        </w:rPr>
        <w:t xml:space="preserve"> </w:t>
      </w:r>
      <w:r w:rsidRPr="005165F1">
        <w:rPr>
          <w:spacing w:val="-2"/>
          <w:w w:val="105"/>
        </w:rPr>
        <w:t>Gregory,</w:t>
      </w:r>
      <w:r w:rsidRPr="005165F1">
        <w:rPr>
          <w:spacing w:val="-9"/>
          <w:w w:val="105"/>
        </w:rPr>
        <w:t xml:space="preserve"> </w:t>
      </w:r>
      <w:r w:rsidRPr="005165F1">
        <w:rPr>
          <w:spacing w:val="-2"/>
          <w:w w:val="105"/>
        </w:rPr>
        <w:t>Formal</w:t>
      </w:r>
      <w:r w:rsidRPr="005165F1">
        <w:rPr>
          <w:spacing w:val="-9"/>
          <w:w w:val="105"/>
        </w:rPr>
        <w:t xml:space="preserve"> </w:t>
      </w:r>
      <w:r w:rsidRPr="005165F1">
        <w:rPr>
          <w:spacing w:val="-2"/>
          <w:w w:val="105"/>
        </w:rPr>
        <w:t>Logic,</w:t>
      </w:r>
      <w:r w:rsidRPr="005165F1">
        <w:rPr>
          <w:spacing w:val="-9"/>
          <w:w w:val="105"/>
        </w:rPr>
        <w:t xml:space="preserve"> </w:t>
      </w:r>
      <w:r w:rsidRPr="005165F1">
        <w:rPr>
          <w:spacing w:val="-2"/>
          <w:w w:val="105"/>
        </w:rPr>
        <w:t>Broadview</w:t>
      </w:r>
      <w:r w:rsidRPr="005165F1">
        <w:rPr>
          <w:spacing w:val="-7"/>
          <w:w w:val="105"/>
        </w:rPr>
        <w:t xml:space="preserve"> </w:t>
      </w:r>
      <w:r w:rsidRPr="005165F1">
        <w:rPr>
          <w:spacing w:val="-4"/>
          <w:w w:val="105"/>
        </w:rPr>
        <w:t>2017.</w:t>
      </w:r>
    </w:p>
    <w:p w14:paraId="4640E7F3" w14:textId="339ADB89" w:rsidR="00194C82" w:rsidRPr="005165F1" w:rsidRDefault="008C5DE3" w:rsidP="00545990">
      <w:pPr>
        <w:pStyle w:val="Heading1"/>
        <w:rPr>
          <w:rFonts w:ascii="Calibri" w:hAnsi="Calibri" w:cs="Calibri"/>
        </w:rPr>
      </w:pPr>
      <w:bookmarkStart w:id="6" w:name="McRae_358.001.pdf"/>
      <w:bookmarkEnd w:id="6"/>
      <w:r w:rsidRPr="005165F1">
        <w:rPr>
          <w:rFonts w:ascii="Calibri" w:hAnsi="Calibri" w:cs="Calibri"/>
          <w:w w:val="110"/>
        </w:rPr>
        <w:t>P</w:t>
      </w:r>
      <w:r w:rsidR="00425233" w:rsidRPr="005165F1">
        <w:rPr>
          <w:rFonts w:ascii="Calibri" w:hAnsi="Calibri" w:cs="Calibri"/>
          <w:w w:val="110"/>
        </w:rPr>
        <w:t>hilosophy</w:t>
      </w:r>
      <w:r w:rsidR="003C5076" w:rsidRPr="005165F1">
        <w:rPr>
          <w:rFonts w:ascii="Calibri" w:hAnsi="Calibri" w:cs="Calibri"/>
          <w:spacing w:val="-6"/>
          <w:w w:val="110"/>
        </w:rPr>
        <w:t xml:space="preserve"> </w:t>
      </w:r>
      <w:r w:rsidR="003C5076" w:rsidRPr="005165F1">
        <w:rPr>
          <w:rFonts w:ascii="Calibri" w:hAnsi="Calibri" w:cs="Calibri"/>
          <w:w w:val="110"/>
        </w:rPr>
        <w:t>358</w:t>
      </w:r>
      <w:r w:rsidR="009C2DEA">
        <w:rPr>
          <w:rFonts w:ascii="Calibri" w:hAnsi="Calibri" w:cs="Calibri"/>
        </w:rPr>
        <w:t xml:space="preserve"> Section 1</w:t>
      </w:r>
      <w:r w:rsidR="003C5076" w:rsidRPr="005165F1">
        <w:rPr>
          <w:rFonts w:ascii="Calibri" w:hAnsi="Calibri" w:cs="Calibri"/>
          <w:w w:val="110"/>
        </w:rPr>
        <w:t>:</w:t>
      </w:r>
      <w:r w:rsidR="003C5076" w:rsidRPr="005165F1">
        <w:rPr>
          <w:rFonts w:ascii="Calibri" w:hAnsi="Calibri" w:cs="Calibri"/>
          <w:spacing w:val="-3"/>
          <w:w w:val="110"/>
        </w:rPr>
        <w:t xml:space="preserve"> </w:t>
      </w:r>
      <w:r w:rsidR="003C5076" w:rsidRPr="005165F1">
        <w:rPr>
          <w:rFonts w:ascii="Calibri" w:hAnsi="Calibri" w:cs="Calibri"/>
          <w:w w:val="110"/>
        </w:rPr>
        <w:t>Ethical</w:t>
      </w:r>
      <w:r w:rsidR="003C5076" w:rsidRPr="005165F1">
        <w:rPr>
          <w:rFonts w:ascii="Calibri" w:hAnsi="Calibri" w:cs="Calibri"/>
          <w:spacing w:val="-5"/>
          <w:w w:val="110"/>
        </w:rPr>
        <w:t xml:space="preserve"> </w:t>
      </w:r>
      <w:r w:rsidR="003C5076" w:rsidRPr="005165F1">
        <w:rPr>
          <w:rFonts w:ascii="Calibri" w:hAnsi="Calibri" w:cs="Calibri"/>
          <w:spacing w:val="-2"/>
          <w:w w:val="110"/>
        </w:rPr>
        <w:t>Theory</w:t>
      </w:r>
    </w:p>
    <w:p w14:paraId="2A1AB29E" w14:textId="35E57314" w:rsidR="00726D68" w:rsidRPr="005165F1" w:rsidRDefault="00726D68" w:rsidP="00726D68">
      <w:pPr>
        <w:pStyle w:val="BodyText"/>
        <w:jc w:val="center"/>
      </w:pPr>
      <w:r w:rsidRPr="005165F1">
        <w:t>Tuesday/Thursday 11:00-12:15</w:t>
      </w:r>
    </w:p>
    <w:p w14:paraId="4DE33FCF" w14:textId="5937B9C0" w:rsidR="00726D68" w:rsidRPr="005165F1" w:rsidRDefault="00726D68" w:rsidP="00726D68">
      <w:pPr>
        <w:pStyle w:val="BodyText"/>
        <w:jc w:val="center"/>
      </w:pPr>
      <w:r w:rsidRPr="005165F1">
        <w:t>Instructor: Emily McRae</w:t>
      </w:r>
    </w:p>
    <w:p w14:paraId="430F3244" w14:textId="4253F63F" w:rsidR="00194C82" w:rsidRPr="005165F1" w:rsidRDefault="00726D68" w:rsidP="00425233">
      <w:pPr>
        <w:pStyle w:val="BodyText"/>
      </w:pPr>
      <w:r w:rsidRPr="005165F1">
        <w:t xml:space="preserve">Description: </w:t>
      </w:r>
      <w:r w:rsidR="003C5076" w:rsidRPr="005165F1">
        <w:t>This philosophy course aims to provide you with a ﬁrm philosophical foundation in some of the inﬂuential classics in Western moral philosophy. We will read some of the classic historical texts in-depth, with a focus both on engaged interpretation and critical analysis. We will explore topics in theoretical ethics such as the nature of right and wrong; happiness and well-being; and justice and injustice. This course also aims to increase your facility with dense philosophical texts and hone your critical and</w:t>
      </w:r>
      <w:r w:rsidR="003C5076" w:rsidRPr="005165F1">
        <w:t xml:space="preserve"> creative thinking skills, particularly with regard to ethical issues.</w:t>
      </w:r>
    </w:p>
    <w:p w14:paraId="0930DD0E" w14:textId="56E4E418" w:rsidR="00194C82" w:rsidRPr="005165F1" w:rsidRDefault="003C5076" w:rsidP="00425233">
      <w:pPr>
        <w:pStyle w:val="Heading1"/>
        <w:rPr>
          <w:rFonts w:ascii="Calibri" w:hAnsi="Calibri" w:cs="Calibri"/>
        </w:rPr>
      </w:pPr>
      <w:bookmarkStart w:id="7" w:name="Gerber_363.001.pdf"/>
      <w:bookmarkEnd w:id="7"/>
      <w:r w:rsidRPr="005165F1">
        <w:rPr>
          <w:rFonts w:ascii="Calibri" w:hAnsi="Calibri" w:cs="Calibri"/>
        </w:rPr>
        <w:t>Phil</w:t>
      </w:r>
      <w:r w:rsidR="00726D68" w:rsidRPr="005165F1">
        <w:rPr>
          <w:rFonts w:ascii="Calibri" w:hAnsi="Calibri" w:cs="Calibri"/>
        </w:rPr>
        <w:t>osophy</w:t>
      </w:r>
      <w:r w:rsidRPr="005165F1">
        <w:rPr>
          <w:rFonts w:ascii="Calibri" w:hAnsi="Calibri" w:cs="Calibri"/>
          <w:spacing w:val="37"/>
        </w:rPr>
        <w:t xml:space="preserve"> </w:t>
      </w:r>
      <w:r w:rsidRPr="005165F1">
        <w:rPr>
          <w:rFonts w:ascii="Calibri" w:hAnsi="Calibri" w:cs="Calibri"/>
        </w:rPr>
        <w:t>363</w:t>
      </w:r>
      <w:r w:rsidR="009C2DEA">
        <w:rPr>
          <w:rFonts w:ascii="Calibri" w:hAnsi="Calibri" w:cs="Calibri"/>
        </w:rPr>
        <w:t xml:space="preserve"> Section 1</w:t>
      </w:r>
      <w:r w:rsidRPr="005165F1">
        <w:rPr>
          <w:rFonts w:ascii="Calibri" w:hAnsi="Calibri" w:cs="Calibri"/>
        </w:rPr>
        <w:t>:</w:t>
      </w:r>
      <w:r w:rsidRPr="005165F1">
        <w:rPr>
          <w:rFonts w:ascii="Calibri" w:hAnsi="Calibri" w:cs="Calibri"/>
          <w:spacing w:val="42"/>
        </w:rPr>
        <w:t xml:space="preserve"> </w:t>
      </w:r>
      <w:r w:rsidRPr="005165F1">
        <w:rPr>
          <w:rFonts w:ascii="Calibri" w:hAnsi="Calibri" w:cs="Calibri"/>
        </w:rPr>
        <w:t>Environmental</w:t>
      </w:r>
      <w:r w:rsidRPr="005165F1">
        <w:rPr>
          <w:rFonts w:ascii="Calibri" w:hAnsi="Calibri" w:cs="Calibri"/>
          <w:spacing w:val="38"/>
        </w:rPr>
        <w:t xml:space="preserve"> </w:t>
      </w:r>
      <w:r w:rsidRPr="005165F1">
        <w:rPr>
          <w:rFonts w:ascii="Calibri" w:hAnsi="Calibri" w:cs="Calibri"/>
          <w:spacing w:val="-2"/>
        </w:rPr>
        <w:t>Ethics.</w:t>
      </w:r>
    </w:p>
    <w:p w14:paraId="5EEC4E1F" w14:textId="44197863" w:rsidR="00726D68" w:rsidRPr="005165F1" w:rsidRDefault="00726D68" w:rsidP="00726D68">
      <w:pPr>
        <w:pStyle w:val="BodyText"/>
        <w:jc w:val="center"/>
      </w:pPr>
      <w:r w:rsidRPr="005165F1">
        <w:t>Monday/Wednesday/Friday 12:00-12:50</w:t>
      </w:r>
    </w:p>
    <w:p w14:paraId="5D5880AE" w14:textId="23529DA2" w:rsidR="00726D68" w:rsidRPr="005165F1" w:rsidRDefault="00726D68" w:rsidP="00726D68">
      <w:pPr>
        <w:pStyle w:val="BodyText"/>
        <w:jc w:val="center"/>
      </w:pPr>
      <w:r w:rsidRPr="005165F1">
        <w:t>Instructor: Lisa Gerber</w:t>
      </w:r>
    </w:p>
    <w:p w14:paraId="329D08FA" w14:textId="49DDD976" w:rsidR="00194C82" w:rsidRPr="005165F1" w:rsidRDefault="00726D68" w:rsidP="00425233">
      <w:pPr>
        <w:pStyle w:val="BodyText"/>
      </w:pPr>
      <w:r w:rsidRPr="005165F1">
        <w:t xml:space="preserve">Description: </w:t>
      </w:r>
      <w:r w:rsidR="003C5076" w:rsidRPr="005165F1">
        <w:t xml:space="preserve">This course explores some of the main topics in environmental ethics, including the Anthropocene, climate change, animals, restoration, rewilding, and resilience. We will explore various human relations with non-human nature and evaluate the underlying values of this relationship. Through cultural, historical, and philosophical lenses, we will explore how categories such as natural/unnatural and wild/domestic shape and sometimes distort an understanding of the world. Most importantly, we consider the shift </w:t>
      </w:r>
      <w:r w:rsidR="003C5076" w:rsidRPr="005165F1">
        <w:t>from despair to hope, especially through the actions of climate activists, policy creators, international negotiators, poets and artists, philosophers, farmers, and journalists.</w:t>
      </w:r>
    </w:p>
    <w:p w14:paraId="14504D4F" w14:textId="260F57F1" w:rsidR="00194C82" w:rsidRPr="005165F1" w:rsidRDefault="003C5076">
      <w:pPr>
        <w:pStyle w:val="Heading1"/>
        <w:rPr>
          <w:rFonts w:ascii="Calibri" w:hAnsi="Calibri" w:cs="Calibri"/>
        </w:rPr>
      </w:pPr>
      <w:bookmarkStart w:id="8" w:name="Kalar_365.001.pdf"/>
      <w:bookmarkEnd w:id="8"/>
      <w:r w:rsidRPr="005165F1">
        <w:rPr>
          <w:rFonts w:ascii="Calibri" w:hAnsi="Calibri" w:cs="Calibri"/>
        </w:rPr>
        <w:t>Phil</w:t>
      </w:r>
      <w:r w:rsidR="00425233" w:rsidRPr="005165F1">
        <w:rPr>
          <w:rFonts w:ascii="Calibri" w:hAnsi="Calibri" w:cs="Calibri"/>
        </w:rPr>
        <w:t>osophy</w:t>
      </w:r>
      <w:r w:rsidRPr="005165F1">
        <w:rPr>
          <w:rFonts w:ascii="Calibri" w:hAnsi="Calibri" w:cs="Calibri"/>
          <w:spacing w:val="1"/>
        </w:rPr>
        <w:t xml:space="preserve"> </w:t>
      </w:r>
      <w:r w:rsidRPr="005165F1">
        <w:rPr>
          <w:rFonts w:ascii="Calibri" w:hAnsi="Calibri" w:cs="Calibri"/>
        </w:rPr>
        <w:t>365</w:t>
      </w:r>
      <w:r w:rsidR="009C2DEA">
        <w:rPr>
          <w:rFonts w:ascii="Calibri" w:hAnsi="Calibri" w:cs="Calibri"/>
        </w:rPr>
        <w:t xml:space="preserve"> Section 1</w:t>
      </w:r>
      <w:r w:rsidRPr="005165F1">
        <w:rPr>
          <w:rFonts w:ascii="Calibri" w:hAnsi="Calibri" w:cs="Calibri"/>
        </w:rPr>
        <w:t>:</w:t>
      </w:r>
      <w:r w:rsidRPr="005165F1">
        <w:rPr>
          <w:rFonts w:ascii="Calibri" w:hAnsi="Calibri" w:cs="Calibri"/>
          <w:spacing w:val="1"/>
        </w:rPr>
        <w:t xml:space="preserve"> </w:t>
      </w:r>
      <w:r w:rsidRPr="005165F1">
        <w:rPr>
          <w:rFonts w:ascii="Calibri" w:hAnsi="Calibri" w:cs="Calibri"/>
        </w:rPr>
        <w:t>Philosophy</w:t>
      </w:r>
      <w:r w:rsidRPr="005165F1">
        <w:rPr>
          <w:rFonts w:ascii="Calibri" w:hAnsi="Calibri" w:cs="Calibri"/>
          <w:spacing w:val="2"/>
        </w:rPr>
        <w:t xml:space="preserve"> </w:t>
      </w:r>
      <w:r w:rsidRPr="005165F1">
        <w:rPr>
          <w:rFonts w:ascii="Calibri" w:hAnsi="Calibri" w:cs="Calibri"/>
        </w:rPr>
        <w:t>of</w:t>
      </w:r>
      <w:r w:rsidRPr="005165F1">
        <w:rPr>
          <w:rFonts w:ascii="Calibri" w:hAnsi="Calibri" w:cs="Calibri"/>
          <w:spacing w:val="3"/>
        </w:rPr>
        <w:t xml:space="preserve"> </w:t>
      </w:r>
      <w:r w:rsidRPr="005165F1">
        <w:rPr>
          <w:rFonts w:ascii="Calibri" w:hAnsi="Calibri" w:cs="Calibri"/>
          <w:spacing w:val="-2"/>
        </w:rPr>
        <w:t>Religion</w:t>
      </w:r>
    </w:p>
    <w:p w14:paraId="454514C9" w14:textId="597DAB1B" w:rsidR="00726D68" w:rsidRPr="005165F1" w:rsidRDefault="00726D68" w:rsidP="00726D68">
      <w:pPr>
        <w:pStyle w:val="BodyText"/>
        <w:jc w:val="center"/>
      </w:pPr>
      <w:r w:rsidRPr="005165F1">
        <w:t>Monday/Wednesday/Friday 10:00-10:50</w:t>
      </w:r>
    </w:p>
    <w:p w14:paraId="153F02CE" w14:textId="7F71F97F" w:rsidR="00726D68" w:rsidRPr="005165F1" w:rsidRDefault="00726D68" w:rsidP="00726D68">
      <w:pPr>
        <w:pStyle w:val="BodyText"/>
        <w:jc w:val="center"/>
      </w:pPr>
      <w:r w:rsidRPr="005165F1">
        <w:t>Instructor: Brent Kalar</w:t>
      </w:r>
    </w:p>
    <w:p w14:paraId="67B28559" w14:textId="7D8A7F5D" w:rsidR="00194C82" w:rsidRPr="005165F1" w:rsidRDefault="00726D68" w:rsidP="00545990">
      <w:pPr>
        <w:pStyle w:val="BodyText"/>
      </w:pPr>
      <w:r w:rsidRPr="005165F1">
        <w:t xml:space="preserve">Description: </w:t>
      </w:r>
      <w:r w:rsidR="003C5076" w:rsidRPr="005165F1">
        <w:t>Historically, the primary concern of “philosophy of religion” (a term that arose as a quasi-rebranding of what was formerly called “natural theology”) has been what we can know about God through reason alone, without appeal to faith or revelation.</w:t>
      </w:r>
      <w:r w:rsidR="003C5076" w:rsidRPr="005165F1">
        <w:rPr>
          <w:spacing w:val="40"/>
        </w:rPr>
        <w:t xml:space="preserve"> </w:t>
      </w:r>
      <w:r w:rsidR="003C5076" w:rsidRPr="005165F1">
        <w:t>The central focus of natural theology has, of course, been on the nature and existence of God.</w:t>
      </w:r>
      <w:r w:rsidR="003C5076" w:rsidRPr="005165F1">
        <w:rPr>
          <w:spacing w:val="40"/>
        </w:rPr>
        <w:t xml:space="preserve"> </w:t>
      </w:r>
      <w:r w:rsidR="003C5076" w:rsidRPr="005165F1">
        <w:t xml:space="preserve">Secondarily, philosophy of religion has considered issues adjacent to this central focus, such as the nature of discourse about God (what sort of meaning it has), God’s </w:t>
      </w:r>
      <w:r w:rsidR="003C5076" w:rsidRPr="005165F1">
        <w:t>relation to the world (creation, revelation, miracles,</w:t>
      </w:r>
      <w:r w:rsidR="003C5076" w:rsidRPr="005165F1">
        <w:rPr>
          <w:spacing w:val="-3"/>
        </w:rPr>
        <w:t xml:space="preserve"> </w:t>
      </w:r>
      <w:r w:rsidR="003C5076" w:rsidRPr="005165F1">
        <w:t>divine</w:t>
      </w:r>
      <w:r w:rsidR="003C5076" w:rsidRPr="005165F1">
        <w:rPr>
          <w:spacing w:val="-5"/>
        </w:rPr>
        <w:t xml:space="preserve"> </w:t>
      </w:r>
      <w:r w:rsidR="003C5076" w:rsidRPr="005165F1">
        <w:t>providence,</w:t>
      </w:r>
      <w:r w:rsidR="003C5076" w:rsidRPr="005165F1">
        <w:rPr>
          <w:spacing w:val="-4"/>
        </w:rPr>
        <w:t xml:space="preserve"> </w:t>
      </w:r>
      <w:r w:rsidR="003C5076" w:rsidRPr="005165F1">
        <w:t>the</w:t>
      </w:r>
      <w:r w:rsidR="003C5076" w:rsidRPr="005165F1">
        <w:rPr>
          <w:spacing w:val="-4"/>
        </w:rPr>
        <w:t xml:space="preserve"> </w:t>
      </w:r>
      <w:r w:rsidR="003C5076" w:rsidRPr="005165F1">
        <w:t>ultimate</w:t>
      </w:r>
      <w:r w:rsidR="003C5076" w:rsidRPr="005165F1">
        <w:rPr>
          <w:spacing w:val="-5"/>
        </w:rPr>
        <w:t xml:space="preserve"> </w:t>
      </w:r>
      <w:r w:rsidR="003C5076" w:rsidRPr="005165F1">
        <w:t>destination</w:t>
      </w:r>
      <w:r w:rsidR="003C5076" w:rsidRPr="005165F1">
        <w:rPr>
          <w:spacing w:val="-4"/>
        </w:rPr>
        <w:t xml:space="preserve"> </w:t>
      </w:r>
      <w:r w:rsidR="003C5076" w:rsidRPr="005165F1">
        <w:t>of</w:t>
      </w:r>
      <w:r w:rsidR="003C5076" w:rsidRPr="005165F1">
        <w:rPr>
          <w:spacing w:val="-3"/>
        </w:rPr>
        <w:t xml:space="preserve"> </w:t>
      </w:r>
      <w:r w:rsidR="003C5076" w:rsidRPr="005165F1">
        <w:t>things),</w:t>
      </w:r>
      <w:r w:rsidR="003C5076" w:rsidRPr="005165F1">
        <w:rPr>
          <w:spacing w:val="-4"/>
        </w:rPr>
        <w:t xml:space="preserve"> </w:t>
      </w:r>
      <w:r w:rsidR="003C5076" w:rsidRPr="005165F1">
        <w:t>and</w:t>
      </w:r>
      <w:r w:rsidR="003C5076" w:rsidRPr="005165F1">
        <w:rPr>
          <w:spacing w:val="-4"/>
        </w:rPr>
        <w:t xml:space="preserve"> </w:t>
      </w:r>
      <w:r w:rsidR="003C5076" w:rsidRPr="005165F1">
        <w:t>humanity’s</w:t>
      </w:r>
      <w:r w:rsidR="003C5076" w:rsidRPr="005165F1">
        <w:rPr>
          <w:spacing w:val="-1"/>
        </w:rPr>
        <w:t xml:space="preserve"> </w:t>
      </w:r>
      <w:r w:rsidR="003C5076" w:rsidRPr="005165F1">
        <w:t>relation</w:t>
      </w:r>
      <w:r w:rsidR="003C5076" w:rsidRPr="005165F1">
        <w:rPr>
          <w:spacing w:val="-3"/>
        </w:rPr>
        <w:t xml:space="preserve"> </w:t>
      </w:r>
      <w:r w:rsidR="003C5076" w:rsidRPr="005165F1">
        <w:t>to</w:t>
      </w:r>
      <w:r w:rsidR="003C5076" w:rsidRPr="005165F1">
        <w:rPr>
          <w:spacing w:val="-3"/>
        </w:rPr>
        <w:t xml:space="preserve"> </w:t>
      </w:r>
      <w:r w:rsidR="003C5076" w:rsidRPr="005165F1">
        <w:t>God (religious experience, faith, prayer and devotional practices, moral obligations, the afterlife).</w:t>
      </w:r>
    </w:p>
    <w:p w14:paraId="46B28345" w14:textId="77777777" w:rsidR="00194C82" w:rsidRPr="005165F1" w:rsidRDefault="003C5076" w:rsidP="00545990">
      <w:pPr>
        <w:pStyle w:val="BodyText"/>
      </w:pPr>
      <w:r w:rsidRPr="005165F1">
        <w:t>We will examine select highlights from the Western tradition of theorizing about such issues, from the anti-theistic challenge in the so-called “Enlightenment” period of the 18</w:t>
      </w:r>
      <w:r w:rsidRPr="005165F1">
        <w:rPr>
          <w:vertAlign w:val="superscript"/>
        </w:rPr>
        <w:t>th</w:t>
      </w:r>
      <w:r w:rsidRPr="005165F1">
        <w:t xml:space="preserve"> century (where traditional natural theology for the first time came under radical attack) to the most recent,</w:t>
      </w:r>
      <w:r w:rsidRPr="005165F1">
        <w:rPr>
          <w:spacing w:val="-1"/>
        </w:rPr>
        <w:t xml:space="preserve"> </w:t>
      </w:r>
      <w:r w:rsidRPr="005165F1">
        <w:t>up-to-date</w:t>
      </w:r>
      <w:r w:rsidRPr="005165F1">
        <w:rPr>
          <w:spacing w:val="-3"/>
        </w:rPr>
        <w:t xml:space="preserve"> </w:t>
      </w:r>
      <w:r w:rsidRPr="005165F1">
        <w:t>defenses</w:t>
      </w:r>
      <w:r w:rsidRPr="005165F1">
        <w:rPr>
          <w:spacing w:val="-1"/>
        </w:rPr>
        <w:t xml:space="preserve"> </w:t>
      </w:r>
      <w:r w:rsidRPr="005165F1">
        <w:t>of</w:t>
      </w:r>
      <w:r w:rsidRPr="005165F1">
        <w:rPr>
          <w:spacing w:val="-2"/>
        </w:rPr>
        <w:t xml:space="preserve"> </w:t>
      </w:r>
      <w:r w:rsidRPr="005165F1">
        <w:t>theism.</w:t>
      </w:r>
      <w:r w:rsidRPr="005165F1">
        <w:rPr>
          <w:spacing w:val="40"/>
        </w:rPr>
        <w:t xml:space="preserve"> </w:t>
      </w:r>
      <w:r w:rsidRPr="005165F1">
        <w:t>We</w:t>
      </w:r>
      <w:r w:rsidRPr="005165F1">
        <w:rPr>
          <w:spacing w:val="-2"/>
        </w:rPr>
        <w:t xml:space="preserve"> </w:t>
      </w:r>
      <w:r w:rsidRPr="005165F1">
        <w:t>will</w:t>
      </w:r>
      <w:r w:rsidRPr="005165F1">
        <w:rPr>
          <w:spacing w:val="-1"/>
        </w:rPr>
        <w:t xml:space="preserve"> </w:t>
      </w:r>
      <w:r w:rsidRPr="005165F1">
        <w:t>open</w:t>
      </w:r>
      <w:r w:rsidRPr="005165F1">
        <w:rPr>
          <w:spacing w:val="-1"/>
        </w:rPr>
        <w:t xml:space="preserve"> </w:t>
      </w:r>
      <w:r w:rsidRPr="005165F1">
        <w:t>with</w:t>
      </w:r>
      <w:r w:rsidRPr="005165F1">
        <w:rPr>
          <w:spacing w:val="-1"/>
        </w:rPr>
        <w:t xml:space="preserve"> </w:t>
      </w:r>
      <w:r w:rsidRPr="005165F1">
        <w:t>perhaps</w:t>
      </w:r>
      <w:r w:rsidRPr="005165F1">
        <w:rPr>
          <w:spacing w:val="-1"/>
        </w:rPr>
        <w:t xml:space="preserve"> </w:t>
      </w:r>
      <w:r w:rsidRPr="005165F1">
        <w:t>the</w:t>
      </w:r>
      <w:r w:rsidRPr="005165F1">
        <w:rPr>
          <w:spacing w:val="-2"/>
        </w:rPr>
        <w:t xml:space="preserve"> </w:t>
      </w:r>
      <w:r w:rsidRPr="005165F1">
        <w:t>most</w:t>
      </w:r>
      <w:r w:rsidRPr="005165F1">
        <w:rPr>
          <w:spacing w:val="-1"/>
        </w:rPr>
        <w:t xml:space="preserve"> </w:t>
      </w:r>
      <w:r w:rsidRPr="005165F1">
        <w:t>influential</w:t>
      </w:r>
      <w:r w:rsidRPr="005165F1">
        <w:rPr>
          <w:spacing w:val="-1"/>
        </w:rPr>
        <w:t xml:space="preserve"> </w:t>
      </w:r>
      <w:r w:rsidRPr="005165F1">
        <w:t>critique</w:t>
      </w:r>
      <w:r w:rsidRPr="005165F1">
        <w:rPr>
          <w:spacing w:val="-2"/>
        </w:rPr>
        <w:t xml:space="preserve"> </w:t>
      </w:r>
      <w:r w:rsidRPr="005165F1">
        <w:t xml:space="preserve">of theism in history, David Hume’s </w:t>
      </w:r>
      <w:r w:rsidRPr="005165F1">
        <w:rPr>
          <w:i/>
        </w:rPr>
        <w:t>Dialogues Concerning Natural Religion.</w:t>
      </w:r>
      <w:r w:rsidRPr="005165F1">
        <w:rPr>
          <w:i/>
          <w:spacing w:val="80"/>
        </w:rPr>
        <w:t xml:space="preserve"> </w:t>
      </w:r>
      <w:r w:rsidRPr="005165F1">
        <w:t>Hume developed a rhetorically persuasive line of attack against the natural theology of his time, which drew upon the</w:t>
      </w:r>
      <w:r w:rsidRPr="005165F1">
        <w:rPr>
          <w:spacing w:val="-1"/>
        </w:rPr>
        <w:t xml:space="preserve"> </w:t>
      </w:r>
      <w:r w:rsidRPr="005165F1">
        <w:t>empiricism that was then becoming popular in intellectual circles.</w:t>
      </w:r>
      <w:r w:rsidRPr="005165F1">
        <w:rPr>
          <w:spacing w:val="40"/>
        </w:rPr>
        <w:t xml:space="preserve"> </w:t>
      </w:r>
      <w:r w:rsidRPr="005165F1">
        <w:t xml:space="preserve">This critique would come to have a massive impact on </w:t>
      </w:r>
      <w:r w:rsidRPr="005165F1">
        <w:t>Western culture that persists to this day.</w:t>
      </w:r>
      <w:r w:rsidRPr="005165F1">
        <w:rPr>
          <w:spacing w:val="40"/>
        </w:rPr>
        <w:t xml:space="preserve"> </w:t>
      </w:r>
      <w:r w:rsidRPr="005165F1">
        <w:t xml:space="preserve">By the mid-twentieth century, the latter-day </w:t>
      </w:r>
      <w:proofErr w:type="spellStart"/>
      <w:r w:rsidRPr="005165F1">
        <w:t>Humean</w:t>
      </w:r>
      <w:proofErr w:type="spellEnd"/>
      <w:r w:rsidRPr="005165F1">
        <w:t xml:space="preserve"> empiricists and positivists who had come to dominate the mainstream of Western philosophy largely considered theism to be a dead issue.</w:t>
      </w:r>
      <w:r w:rsidRPr="005165F1">
        <w:rPr>
          <w:spacing w:val="40"/>
        </w:rPr>
        <w:t xml:space="preserve"> </w:t>
      </w:r>
      <w:r w:rsidRPr="005165F1">
        <w:t>However, the last several decades have seen a dramatic revival of the tradition of natural theology.</w:t>
      </w:r>
      <w:r w:rsidRPr="005165F1">
        <w:rPr>
          <w:spacing w:val="80"/>
        </w:rPr>
        <w:t xml:space="preserve"> </w:t>
      </w:r>
      <w:r w:rsidRPr="005165F1">
        <w:t>This revival has recently received an excellent expression in Edward Feser’s attempt to revitalize the tradition of “classical theism,” and provide new sophisticated reconstructions of classical</w:t>
      </w:r>
      <w:r w:rsidRPr="005165F1">
        <w:rPr>
          <w:spacing w:val="80"/>
        </w:rPr>
        <w:t xml:space="preserve"> </w:t>
      </w:r>
      <w:r w:rsidRPr="005165F1">
        <w:t>theistic arguments.</w:t>
      </w:r>
      <w:r w:rsidRPr="005165F1">
        <w:rPr>
          <w:spacing w:val="40"/>
        </w:rPr>
        <w:t xml:space="preserve"> </w:t>
      </w:r>
      <w:r w:rsidRPr="005165F1">
        <w:t>“Classical theism” is the philosophical understanding of God that prevailed in ancient Greek philosophy and classical Judaism, Christianity, and Islam.</w:t>
      </w:r>
      <w:r w:rsidRPr="005165F1">
        <w:rPr>
          <w:spacing w:val="40"/>
        </w:rPr>
        <w:t xml:space="preserve"> </w:t>
      </w:r>
      <w:r w:rsidRPr="005165F1">
        <w:t>It emphasizes rational arguments that lead t</w:t>
      </w:r>
      <w:r w:rsidRPr="005165F1">
        <w:t>o a conception of God as absolutely transcendent of all beings, absolutely necessary in existence, absolutely simple in essence, eternal, unchanging, and the ultimate ground of all being, truth, and goodness.</w:t>
      </w:r>
      <w:r w:rsidRPr="005165F1">
        <w:rPr>
          <w:spacing w:val="78"/>
        </w:rPr>
        <w:t xml:space="preserve"> </w:t>
      </w:r>
      <w:r w:rsidRPr="005165F1">
        <w:t>It can be argued that such a conception of</w:t>
      </w:r>
      <w:r w:rsidRPr="005165F1">
        <w:rPr>
          <w:spacing w:val="40"/>
        </w:rPr>
        <w:t xml:space="preserve"> </w:t>
      </w:r>
      <w:r w:rsidRPr="005165F1">
        <w:t>God is radically distinct from the empiricist conception of God that was the target of Hume and the positivistic anti-theist tradition following him.</w:t>
      </w:r>
      <w:r w:rsidRPr="005165F1">
        <w:rPr>
          <w:spacing w:val="40"/>
        </w:rPr>
        <w:t xml:space="preserve"> </w:t>
      </w:r>
      <w:r w:rsidRPr="005165F1">
        <w:t>Feser reconstructs, develops, and refines arguments for the existence of God from Aristotle, Plotinus, Augusti</w:t>
      </w:r>
      <w:r w:rsidRPr="005165F1">
        <w:t>ne, Aquinas, and Leibniz.</w:t>
      </w:r>
    </w:p>
    <w:p w14:paraId="4962C309" w14:textId="77777777" w:rsidR="00194C82" w:rsidRPr="005165F1" w:rsidRDefault="003C5076" w:rsidP="00545990">
      <w:pPr>
        <w:pStyle w:val="BodyText"/>
      </w:pPr>
      <w:r w:rsidRPr="005165F1">
        <w:t xml:space="preserve">We will examine each of these in </w:t>
      </w:r>
      <w:proofErr w:type="gramStart"/>
      <w:r w:rsidRPr="005165F1">
        <w:t>detail, and</w:t>
      </w:r>
      <w:proofErr w:type="gramEnd"/>
      <w:r w:rsidRPr="005165F1">
        <w:t xml:space="preserve"> discuss whether they have the power to overcome the</w:t>
      </w:r>
      <w:r w:rsidRPr="005165F1">
        <w:rPr>
          <w:spacing w:val="-2"/>
        </w:rPr>
        <w:t xml:space="preserve"> </w:t>
      </w:r>
      <w:r w:rsidRPr="005165F1">
        <w:t>force</w:t>
      </w:r>
      <w:r w:rsidRPr="005165F1">
        <w:rPr>
          <w:spacing w:val="-2"/>
        </w:rPr>
        <w:t xml:space="preserve"> </w:t>
      </w:r>
      <w:r w:rsidRPr="005165F1">
        <w:t>of</w:t>
      </w:r>
      <w:r w:rsidRPr="005165F1">
        <w:rPr>
          <w:spacing w:val="-2"/>
        </w:rPr>
        <w:t xml:space="preserve"> </w:t>
      </w:r>
      <w:r w:rsidRPr="005165F1">
        <w:t>Hume’s</w:t>
      </w:r>
      <w:r w:rsidRPr="005165F1">
        <w:rPr>
          <w:spacing w:val="-1"/>
        </w:rPr>
        <w:t xml:space="preserve"> </w:t>
      </w:r>
      <w:r w:rsidRPr="005165F1">
        <w:t>critique</w:t>
      </w:r>
      <w:r w:rsidRPr="005165F1">
        <w:rPr>
          <w:spacing w:val="-2"/>
        </w:rPr>
        <w:t xml:space="preserve"> </w:t>
      </w:r>
      <w:r w:rsidRPr="005165F1">
        <w:t>of</w:t>
      </w:r>
      <w:r w:rsidRPr="005165F1">
        <w:rPr>
          <w:spacing w:val="-2"/>
        </w:rPr>
        <w:t xml:space="preserve"> </w:t>
      </w:r>
      <w:r w:rsidRPr="005165F1">
        <w:t>theism.</w:t>
      </w:r>
      <w:r w:rsidRPr="005165F1">
        <w:rPr>
          <w:spacing w:val="40"/>
        </w:rPr>
        <w:t xml:space="preserve"> </w:t>
      </w:r>
      <w:r w:rsidRPr="005165F1">
        <w:t>A</w:t>
      </w:r>
      <w:r w:rsidRPr="005165F1">
        <w:rPr>
          <w:spacing w:val="-2"/>
        </w:rPr>
        <w:t xml:space="preserve"> </w:t>
      </w:r>
      <w:r w:rsidRPr="005165F1">
        <w:t>major</w:t>
      </w:r>
      <w:r w:rsidRPr="005165F1">
        <w:rPr>
          <w:spacing w:val="-1"/>
        </w:rPr>
        <w:t xml:space="preserve"> </w:t>
      </w:r>
      <w:r w:rsidRPr="005165F1">
        <w:t>part</w:t>
      </w:r>
      <w:r w:rsidRPr="005165F1">
        <w:rPr>
          <w:spacing w:val="-1"/>
        </w:rPr>
        <w:t xml:space="preserve"> </w:t>
      </w:r>
      <w:r w:rsidRPr="005165F1">
        <w:t>of</w:t>
      </w:r>
      <w:r w:rsidRPr="005165F1">
        <w:rPr>
          <w:spacing w:val="-2"/>
        </w:rPr>
        <w:t xml:space="preserve"> </w:t>
      </w:r>
      <w:r w:rsidRPr="005165F1">
        <w:t>that</w:t>
      </w:r>
      <w:r w:rsidRPr="005165F1">
        <w:rPr>
          <w:spacing w:val="-1"/>
        </w:rPr>
        <w:t xml:space="preserve"> </w:t>
      </w:r>
      <w:r w:rsidRPr="005165F1">
        <w:t>critique</w:t>
      </w:r>
      <w:r w:rsidRPr="005165F1">
        <w:rPr>
          <w:spacing w:val="-2"/>
        </w:rPr>
        <w:t xml:space="preserve"> </w:t>
      </w:r>
      <w:r w:rsidRPr="005165F1">
        <w:t>was</w:t>
      </w:r>
      <w:r w:rsidRPr="005165F1">
        <w:rPr>
          <w:spacing w:val="-2"/>
        </w:rPr>
        <w:t xml:space="preserve"> </w:t>
      </w:r>
      <w:r w:rsidRPr="005165F1">
        <w:t>the</w:t>
      </w:r>
      <w:r w:rsidRPr="005165F1">
        <w:rPr>
          <w:spacing w:val="-3"/>
        </w:rPr>
        <w:t xml:space="preserve"> </w:t>
      </w:r>
      <w:r w:rsidRPr="005165F1">
        <w:t>challenge</w:t>
      </w:r>
      <w:r w:rsidRPr="005165F1">
        <w:rPr>
          <w:spacing w:val="-3"/>
        </w:rPr>
        <w:t xml:space="preserve"> </w:t>
      </w:r>
      <w:r w:rsidRPr="005165F1">
        <w:t xml:space="preserve">popularly known as </w:t>
      </w:r>
      <w:r w:rsidRPr="005165F1">
        <w:rPr>
          <w:i/>
        </w:rPr>
        <w:t>the problem of evil.</w:t>
      </w:r>
      <w:r w:rsidRPr="005165F1">
        <w:rPr>
          <w:i/>
          <w:spacing w:val="40"/>
        </w:rPr>
        <w:t xml:space="preserve"> </w:t>
      </w:r>
      <w:r w:rsidRPr="005165F1">
        <w:t>According to this challenge, the supposedly indisputable fact that evil exists in the world shows that either God is malevolent, hence morally culpable, for causing or allowing evil that he could have prevented, or else he is impotent because he lacks the power to prevent evil as he supposedly wishes to do.</w:t>
      </w:r>
      <w:r w:rsidRPr="005165F1">
        <w:rPr>
          <w:spacing w:val="77"/>
        </w:rPr>
        <w:t xml:space="preserve"> </w:t>
      </w:r>
      <w:proofErr w:type="gramStart"/>
      <w:r w:rsidRPr="005165F1">
        <w:t>Either horn</w:t>
      </w:r>
      <w:proofErr w:type="gramEnd"/>
      <w:r w:rsidRPr="005165F1">
        <w:t xml:space="preserve"> of </w:t>
      </w:r>
      <w:r w:rsidRPr="005165F1">
        <w:t>this dilemma negates the concept of God.</w:t>
      </w:r>
      <w:r w:rsidRPr="005165F1">
        <w:rPr>
          <w:spacing w:val="40"/>
        </w:rPr>
        <w:t xml:space="preserve"> </w:t>
      </w:r>
      <w:r w:rsidRPr="005165F1">
        <w:t xml:space="preserve">We will explore the many complex dimensions of this problem through another superb contemporary study in the classical theist tradition, Brian Davies’ </w:t>
      </w:r>
      <w:proofErr w:type="gramStart"/>
      <w:r w:rsidRPr="005165F1">
        <w:rPr>
          <w:i/>
        </w:rPr>
        <w:t>The</w:t>
      </w:r>
      <w:proofErr w:type="gramEnd"/>
      <w:r w:rsidRPr="005165F1">
        <w:rPr>
          <w:i/>
        </w:rPr>
        <w:t xml:space="preserve"> Reality of God and the Problem of Evil.</w:t>
      </w:r>
      <w:r w:rsidRPr="005165F1">
        <w:rPr>
          <w:i/>
          <w:spacing w:val="80"/>
        </w:rPr>
        <w:t xml:space="preserve"> </w:t>
      </w:r>
      <w:r w:rsidRPr="005165F1">
        <w:t>Davies comprehensively surveys, in order to reject, the most well-known and influential theistic answers to the problem of evil.</w:t>
      </w:r>
      <w:r w:rsidRPr="005165F1">
        <w:rPr>
          <w:spacing w:val="40"/>
        </w:rPr>
        <w:t xml:space="preserve"> </w:t>
      </w:r>
      <w:r w:rsidRPr="005165F1">
        <w:t>Instead, he argues that such defenses fail to appreciate the radical “otherness” of God.</w:t>
      </w:r>
      <w:r w:rsidRPr="005165F1">
        <w:rPr>
          <w:spacing w:val="40"/>
        </w:rPr>
        <w:t xml:space="preserve"> </w:t>
      </w:r>
      <w:r w:rsidRPr="005165F1">
        <w:t>God is not a moral agent subject to human moral standards, but rather the transcendent unchanging source of all being and goodness.</w:t>
      </w:r>
      <w:r w:rsidRPr="005165F1">
        <w:rPr>
          <w:spacing w:val="40"/>
        </w:rPr>
        <w:t xml:space="preserve"> </w:t>
      </w:r>
      <w:r w:rsidRPr="005165F1">
        <w:t>Evil is explained</w:t>
      </w:r>
      <w:r w:rsidRPr="005165F1">
        <w:rPr>
          <w:spacing w:val="-1"/>
        </w:rPr>
        <w:t xml:space="preserve"> </w:t>
      </w:r>
      <w:r w:rsidRPr="005165F1">
        <w:t>as</w:t>
      </w:r>
      <w:r w:rsidRPr="005165F1">
        <w:rPr>
          <w:spacing w:val="-2"/>
        </w:rPr>
        <w:t xml:space="preserve"> </w:t>
      </w:r>
      <w:r w:rsidRPr="005165F1">
        <w:t>a</w:t>
      </w:r>
      <w:r w:rsidRPr="005165F1">
        <w:rPr>
          <w:spacing w:val="-2"/>
        </w:rPr>
        <w:t xml:space="preserve"> </w:t>
      </w:r>
      <w:r w:rsidRPr="005165F1">
        <w:t>privation of</w:t>
      </w:r>
      <w:r w:rsidRPr="005165F1">
        <w:rPr>
          <w:spacing w:val="-2"/>
        </w:rPr>
        <w:t xml:space="preserve"> </w:t>
      </w:r>
      <w:r w:rsidRPr="005165F1">
        <w:t>the</w:t>
      </w:r>
      <w:r w:rsidRPr="005165F1">
        <w:rPr>
          <w:spacing w:val="-3"/>
        </w:rPr>
        <w:t xml:space="preserve"> </w:t>
      </w:r>
      <w:r w:rsidRPr="005165F1">
        <w:t>good,</w:t>
      </w:r>
      <w:r w:rsidRPr="005165F1">
        <w:rPr>
          <w:spacing w:val="-1"/>
        </w:rPr>
        <w:t xml:space="preserve"> </w:t>
      </w:r>
      <w:r w:rsidRPr="005165F1">
        <w:t>not</w:t>
      </w:r>
      <w:r w:rsidRPr="005165F1">
        <w:rPr>
          <w:spacing w:val="-1"/>
        </w:rPr>
        <w:t xml:space="preserve"> </w:t>
      </w:r>
      <w:r w:rsidRPr="005165F1">
        <w:t>a</w:t>
      </w:r>
      <w:r w:rsidRPr="005165F1">
        <w:rPr>
          <w:spacing w:val="-2"/>
        </w:rPr>
        <w:t xml:space="preserve"> </w:t>
      </w:r>
      <w:r w:rsidRPr="005165F1">
        <w:t>positive</w:t>
      </w:r>
      <w:r w:rsidRPr="005165F1">
        <w:rPr>
          <w:spacing w:val="-3"/>
        </w:rPr>
        <w:t xml:space="preserve"> </w:t>
      </w:r>
      <w:r w:rsidRPr="005165F1">
        <w:t>reality</w:t>
      </w:r>
      <w:r w:rsidRPr="005165F1">
        <w:rPr>
          <w:spacing w:val="-2"/>
        </w:rPr>
        <w:t xml:space="preserve"> </w:t>
      </w:r>
      <w:r w:rsidRPr="005165F1">
        <w:t>to</w:t>
      </w:r>
      <w:r w:rsidRPr="005165F1">
        <w:rPr>
          <w:spacing w:val="-1"/>
        </w:rPr>
        <w:t xml:space="preserve"> </w:t>
      </w:r>
      <w:r w:rsidRPr="005165F1">
        <w:t>be</w:t>
      </w:r>
      <w:r w:rsidRPr="005165F1">
        <w:rPr>
          <w:spacing w:val="-2"/>
        </w:rPr>
        <w:t xml:space="preserve"> </w:t>
      </w:r>
      <w:r w:rsidRPr="005165F1">
        <w:t>“prevented.”</w:t>
      </w:r>
      <w:r w:rsidRPr="005165F1">
        <w:rPr>
          <w:spacing w:val="40"/>
        </w:rPr>
        <w:t xml:space="preserve"> </w:t>
      </w:r>
      <w:r w:rsidRPr="005165F1">
        <w:t>The</w:t>
      </w:r>
      <w:r w:rsidRPr="005165F1">
        <w:rPr>
          <w:spacing w:val="-1"/>
        </w:rPr>
        <w:t xml:space="preserve"> </w:t>
      </w:r>
      <w:r w:rsidRPr="005165F1">
        <w:t>question</w:t>
      </w:r>
      <w:r w:rsidRPr="005165F1">
        <w:rPr>
          <w:spacing w:val="-2"/>
        </w:rPr>
        <w:t xml:space="preserve"> </w:t>
      </w:r>
      <w:r w:rsidRPr="005165F1">
        <w:t>is not “why doesn’t God prevent evil” but rather “why didn’t God create a world with more goodness?”</w:t>
      </w:r>
      <w:r w:rsidRPr="005165F1">
        <w:rPr>
          <w:spacing w:val="40"/>
        </w:rPr>
        <w:t xml:space="preserve"> </w:t>
      </w:r>
      <w:r w:rsidRPr="005165F1">
        <w:t>The answer to this question is ultimately inscrutable, but we (it is argued) lack the</w:t>
      </w:r>
    </w:p>
    <w:p w14:paraId="1030E724" w14:textId="77777777" w:rsidR="00194C82" w:rsidRPr="005165F1" w:rsidRDefault="003C5076" w:rsidP="00545990">
      <w:pPr>
        <w:pStyle w:val="BodyText"/>
      </w:pPr>
      <w:r w:rsidRPr="005165F1">
        <w:t>standing</w:t>
      </w:r>
      <w:r w:rsidRPr="005165F1">
        <w:rPr>
          <w:spacing w:val="-2"/>
        </w:rPr>
        <w:t xml:space="preserve"> </w:t>
      </w:r>
      <w:r w:rsidRPr="005165F1">
        <w:t>to</w:t>
      </w:r>
      <w:r w:rsidRPr="005165F1">
        <w:rPr>
          <w:spacing w:val="-2"/>
        </w:rPr>
        <w:t xml:space="preserve"> </w:t>
      </w:r>
      <w:r w:rsidRPr="005165F1">
        <w:t>conclude</w:t>
      </w:r>
      <w:r w:rsidRPr="005165F1">
        <w:rPr>
          <w:spacing w:val="-3"/>
        </w:rPr>
        <w:t xml:space="preserve"> </w:t>
      </w:r>
      <w:r w:rsidRPr="005165F1">
        <w:t>or</w:t>
      </w:r>
      <w:r w:rsidRPr="005165F1">
        <w:rPr>
          <w:spacing w:val="-3"/>
        </w:rPr>
        <w:t xml:space="preserve"> </w:t>
      </w:r>
      <w:r w:rsidRPr="005165F1">
        <w:t>demand</w:t>
      </w:r>
      <w:r w:rsidRPr="005165F1">
        <w:rPr>
          <w:spacing w:val="-2"/>
        </w:rPr>
        <w:t xml:space="preserve"> </w:t>
      </w:r>
      <w:r w:rsidRPr="005165F1">
        <w:t>that</w:t>
      </w:r>
      <w:r w:rsidRPr="005165F1">
        <w:rPr>
          <w:spacing w:val="-2"/>
        </w:rPr>
        <w:t xml:space="preserve"> </w:t>
      </w:r>
      <w:r w:rsidRPr="005165F1">
        <w:t>God</w:t>
      </w:r>
      <w:r w:rsidRPr="005165F1">
        <w:rPr>
          <w:spacing w:val="-2"/>
        </w:rPr>
        <w:t xml:space="preserve"> </w:t>
      </w:r>
      <w:r w:rsidRPr="005165F1">
        <w:t>should</w:t>
      </w:r>
      <w:r w:rsidRPr="005165F1">
        <w:rPr>
          <w:spacing w:val="-2"/>
        </w:rPr>
        <w:t xml:space="preserve"> </w:t>
      </w:r>
      <w:r w:rsidRPr="005165F1">
        <w:t>have</w:t>
      </w:r>
      <w:r w:rsidRPr="005165F1">
        <w:rPr>
          <w:spacing w:val="-3"/>
        </w:rPr>
        <w:t xml:space="preserve"> </w:t>
      </w:r>
      <w:r w:rsidRPr="005165F1">
        <w:t>done</w:t>
      </w:r>
      <w:r w:rsidRPr="005165F1">
        <w:rPr>
          <w:spacing w:val="-3"/>
        </w:rPr>
        <w:t xml:space="preserve"> </w:t>
      </w:r>
      <w:r w:rsidRPr="005165F1">
        <w:t>so.</w:t>
      </w:r>
      <w:r w:rsidRPr="005165F1">
        <w:rPr>
          <w:spacing w:val="40"/>
        </w:rPr>
        <w:t xml:space="preserve"> </w:t>
      </w:r>
      <w:r w:rsidRPr="005165F1">
        <w:t>Finally,</w:t>
      </w:r>
      <w:r w:rsidRPr="005165F1">
        <w:rPr>
          <w:spacing w:val="-2"/>
        </w:rPr>
        <w:t xml:space="preserve"> </w:t>
      </w:r>
      <w:r w:rsidRPr="005165F1">
        <w:t>we</w:t>
      </w:r>
      <w:r w:rsidRPr="005165F1">
        <w:rPr>
          <w:spacing w:val="-1"/>
        </w:rPr>
        <w:t xml:space="preserve"> </w:t>
      </w:r>
      <w:r w:rsidRPr="005165F1">
        <w:t>will</w:t>
      </w:r>
      <w:r w:rsidRPr="005165F1">
        <w:rPr>
          <w:spacing w:val="-2"/>
        </w:rPr>
        <w:t xml:space="preserve"> </w:t>
      </w:r>
      <w:r w:rsidRPr="005165F1">
        <w:t>conclude</w:t>
      </w:r>
      <w:r w:rsidRPr="005165F1">
        <w:rPr>
          <w:spacing w:val="-3"/>
        </w:rPr>
        <w:t xml:space="preserve"> </w:t>
      </w:r>
      <w:r w:rsidRPr="005165F1">
        <w:t>with the</w:t>
      </w:r>
      <w:r w:rsidRPr="005165F1">
        <w:rPr>
          <w:spacing w:val="-4"/>
        </w:rPr>
        <w:t xml:space="preserve"> </w:t>
      </w:r>
      <w:r w:rsidRPr="005165F1">
        <w:t>introduction</w:t>
      </w:r>
      <w:r w:rsidRPr="005165F1">
        <w:rPr>
          <w:spacing w:val="-3"/>
        </w:rPr>
        <w:t xml:space="preserve"> </w:t>
      </w:r>
      <w:r w:rsidRPr="005165F1">
        <w:t>of</w:t>
      </w:r>
      <w:r w:rsidRPr="005165F1">
        <w:rPr>
          <w:spacing w:val="-4"/>
        </w:rPr>
        <w:t xml:space="preserve"> </w:t>
      </w:r>
      <w:r w:rsidRPr="005165F1">
        <w:t>a</w:t>
      </w:r>
      <w:r w:rsidRPr="005165F1">
        <w:rPr>
          <w:spacing w:val="-4"/>
        </w:rPr>
        <w:t xml:space="preserve"> </w:t>
      </w:r>
      <w:r w:rsidRPr="005165F1">
        <w:t>contrasting,</w:t>
      </w:r>
      <w:r w:rsidRPr="005165F1">
        <w:rPr>
          <w:spacing w:val="-3"/>
        </w:rPr>
        <w:t xml:space="preserve"> </w:t>
      </w:r>
      <w:r w:rsidRPr="005165F1">
        <w:t>but</w:t>
      </w:r>
      <w:r w:rsidRPr="005165F1">
        <w:rPr>
          <w:spacing w:val="-3"/>
        </w:rPr>
        <w:t xml:space="preserve"> </w:t>
      </w:r>
      <w:r w:rsidRPr="005165F1">
        <w:t>equally</w:t>
      </w:r>
      <w:r w:rsidRPr="005165F1">
        <w:rPr>
          <w:spacing w:val="-3"/>
        </w:rPr>
        <w:t xml:space="preserve"> </w:t>
      </w:r>
      <w:r w:rsidRPr="005165F1">
        <w:t>vibrant,</w:t>
      </w:r>
      <w:r w:rsidRPr="005165F1">
        <w:rPr>
          <w:spacing w:val="-3"/>
        </w:rPr>
        <w:t xml:space="preserve"> </w:t>
      </w:r>
      <w:r w:rsidRPr="005165F1">
        <w:t>contemporary</w:t>
      </w:r>
      <w:r w:rsidRPr="005165F1">
        <w:rPr>
          <w:spacing w:val="-3"/>
        </w:rPr>
        <w:t xml:space="preserve"> </w:t>
      </w:r>
      <w:r w:rsidRPr="005165F1">
        <w:t>tradition</w:t>
      </w:r>
      <w:r w:rsidRPr="005165F1">
        <w:rPr>
          <w:spacing w:val="-3"/>
        </w:rPr>
        <w:t xml:space="preserve"> </w:t>
      </w:r>
      <w:r w:rsidRPr="005165F1">
        <w:t>of</w:t>
      </w:r>
      <w:r w:rsidRPr="005165F1">
        <w:rPr>
          <w:spacing w:val="-4"/>
        </w:rPr>
        <w:t xml:space="preserve"> </w:t>
      </w:r>
      <w:r w:rsidRPr="005165F1">
        <w:t>philosophizing about religion, the phenomenological approach represented by Jean-Luc Marion.</w:t>
      </w:r>
    </w:p>
    <w:p w14:paraId="3F2005F4" w14:textId="77777777" w:rsidR="00194C82" w:rsidRPr="005165F1" w:rsidRDefault="003C5076" w:rsidP="00545990">
      <w:pPr>
        <w:pStyle w:val="BodyText"/>
      </w:pPr>
      <w:r w:rsidRPr="005165F1">
        <w:t>Phenomenology</w:t>
      </w:r>
      <w:r w:rsidRPr="005165F1">
        <w:rPr>
          <w:spacing w:val="-4"/>
        </w:rPr>
        <w:t xml:space="preserve"> </w:t>
      </w:r>
      <w:r w:rsidRPr="005165F1">
        <w:t>seeks</w:t>
      </w:r>
      <w:r w:rsidRPr="005165F1">
        <w:rPr>
          <w:spacing w:val="-4"/>
        </w:rPr>
        <w:t xml:space="preserve"> </w:t>
      </w:r>
      <w:r w:rsidRPr="005165F1">
        <w:t>to</w:t>
      </w:r>
      <w:r w:rsidRPr="005165F1">
        <w:rPr>
          <w:spacing w:val="-4"/>
        </w:rPr>
        <w:t xml:space="preserve"> </w:t>
      </w:r>
      <w:r w:rsidRPr="005165F1">
        <w:t>describe</w:t>
      </w:r>
      <w:r w:rsidRPr="005165F1">
        <w:rPr>
          <w:spacing w:val="-5"/>
        </w:rPr>
        <w:t xml:space="preserve"> </w:t>
      </w:r>
      <w:r w:rsidRPr="005165F1">
        <w:t>first-person</w:t>
      </w:r>
      <w:r w:rsidRPr="005165F1">
        <w:rPr>
          <w:spacing w:val="-2"/>
        </w:rPr>
        <w:t xml:space="preserve"> </w:t>
      </w:r>
      <w:r w:rsidRPr="005165F1">
        <w:t>experience</w:t>
      </w:r>
      <w:r w:rsidRPr="005165F1">
        <w:rPr>
          <w:spacing w:val="-5"/>
        </w:rPr>
        <w:t xml:space="preserve"> </w:t>
      </w:r>
      <w:r w:rsidRPr="005165F1">
        <w:t>without</w:t>
      </w:r>
      <w:r w:rsidRPr="005165F1">
        <w:rPr>
          <w:spacing w:val="-4"/>
        </w:rPr>
        <w:t xml:space="preserve"> </w:t>
      </w:r>
      <w:r w:rsidRPr="005165F1">
        <w:t>prejudicing</w:t>
      </w:r>
      <w:r w:rsidRPr="005165F1">
        <w:rPr>
          <w:spacing w:val="-4"/>
        </w:rPr>
        <w:t xml:space="preserve"> </w:t>
      </w:r>
      <w:r w:rsidRPr="005165F1">
        <w:t>that</w:t>
      </w:r>
      <w:r w:rsidRPr="005165F1">
        <w:rPr>
          <w:spacing w:val="-4"/>
        </w:rPr>
        <w:t xml:space="preserve"> </w:t>
      </w:r>
      <w:r w:rsidRPr="005165F1">
        <w:t>description</w:t>
      </w:r>
      <w:r w:rsidRPr="005165F1">
        <w:rPr>
          <w:spacing w:val="-4"/>
        </w:rPr>
        <w:t xml:space="preserve"> </w:t>
      </w:r>
      <w:r w:rsidRPr="005165F1">
        <w:t>by ideological (including allegedly scientific) assumptions.</w:t>
      </w:r>
      <w:r w:rsidRPr="005165F1">
        <w:rPr>
          <w:spacing w:val="40"/>
        </w:rPr>
        <w:t xml:space="preserve"> </w:t>
      </w:r>
      <w:r w:rsidRPr="005165F1">
        <w:t>It has been argued that this approach is capable of illuminating humankind’s religious experience in a way that has often been suppressed by the atheistic ideological commitments of post</w:t>
      </w:r>
      <w:proofErr w:type="gramStart"/>
      <w:r w:rsidRPr="005165F1">
        <w:t>-“</w:t>
      </w:r>
      <w:proofErr w:type="gramEnd"/>
      <w:r w:rsidRPr="005165F1">
        <w:t>Enlightenment” modern culture.</w:t>
      </w:r>
    </w:p>
    <w:p w14:paraId="4A912C1E" w14:textId="77777777" w:rsidR="00194C82" w:rsidRPr="005165F1" w:rsidRDefault="003C5076" w:rsidP="00545990">
      <w:pPr>
        <w:pStyle w:val="BodyText"/>
      </w:pPr>
      <w:r w:rsidRPr="005165F1">
        <w:t>From this phenomenological perspective, Marion advances an unabashed defense of his own Catholic outlook on the relationship of faith and reason.</w:t>
      </w:r>
      <w:r w:rsidRPr="005165F1">
        <w:rPr>
          <w:spacing w:val="40"/>
        </w:rPr>
        <w:t xml:space="preserve"> </w:t>
      </w:r>
      <w:r w:rsidRPr="005165F1">
        <w:rPr>
          <w:u w:val="single"/>
        </w:rPr>
        <w:t>Required Texts (Available in UNM</w:t>
      </w:r>
      <w:r w:rsidRPr="005165F1">
        <w:t xml:space="preserve"> </w:t>
      </w:r>
      <w:r w:rsidRPr="005165F1">
        <w:rPr>
          <w:u w:val="single"/>
        </w:rPr>
        <w:t>Bookstore):</w:t>
      </w:r>
      <w:r w:rsidRPr="005165F1">
        <w:rPr>
          <w:spacing w:val="-4"/>
        </w:rPr>
        <w:t xml:space="preserve"> </w:t>
      </w:r>
      <w:r w:rsidRPr="005165F1">
        <w:t>1.</w:t>
      </w:r>
      <w:r w:rsidRPr="005165F1">
        <w:rPr>
          <w:spacing w:val="56"/>
        </w:rPr>
        <w:t xml:space="preserve"> </w:t>
      </w:r>
      <w:r w:rsidRPr="005165F1">
        <w:t>David</w:t>
      </w:r>
      <w:r w:rsidRPr="005165F1">
        <w:rPr>
          <w:spacing w:val="-2"/>
        </w:rPr>
        <w:t xml:space="preserve"> </w:t>
      </w:r>
      <w:r w:rsidRPr="005165F1">
        <w:t>Hume,</w:t>
      </w:r>
      <w:r w:rsidRPr="005165F1">
        <w:rPr>
          <w:spacing w:val="-2"/>
        </w:rPr>
        <w:t xml:space="preserve"> </w:t>
      </w:r>
      <w:r w:rsidRPr="005165F1">
        <w:rPr>
          <w:i/>
        </w:rPr>
        <w:t>Dialogues</w:t>
      </w:r>
      <w:r w:rsidRPr="005165F1">
        <w:rPr>
          <w:i/>
          <w:spacing w:val="-2"/>
        </w:rPr>
        <w:t xml:space="preserve"> </w:t>
      </w:r>
      <w:r w:rsidRPr="005165F1">
        <w:rPr>
          <w:i/>
        </w:rPr>
        <w:t>Concerning</w:t>
      </w:r>
      <w:r w:rsidRPr="005165F1">
        <w:rPr>
          <w:i/>
          <w:spacing w:val="-2"/>
        </w:rPr>
        <w:t xml:space="preserve"> </w:t>
      </w:r>
      <w:r w:rsidRPr="005165F1">
        <w:rPr>
          <w:i/>
        </w:rPr>
        <w:t>Natural</w:t>
      </w:r>
      <w:r w:rsidRPr="005165F1">
        <w:rPr>
          <w:i/>
          <w:spacing w:val="-2"/>
        </w:rPr>
        <w:t xml:space="preserve"> </w:t>
      </w:r>
      <w:r w:rsidRPr="005165F1">
        <w:rPr>
          <w:i/>
        </w:rPr>
        <w:t>Religion,</w:t>
      </w:r>
      <w:r w:rsidRPr="005165F1">
        <w:rPr>
          <w:i/>
          <w:spacing w:val="-2"/>
        </w:rPr>
        <w:t xml:space="preserve"> </w:t>
      </w:r>
      <w:r w:rsidRPr="005165F1">
        <w:t>Second</w:t>
      </w:r>
      <w:r w:rsidRPr="005165F1">
        <w:rPr>
          <w:spacing w:val="-2"/>
        </w:rPr>
        <w:t xml:space="preserve"> </w:t>
      </w:r>
      <w:r w:rsidRPr="005165F1">
        <w:t>Edition</w:t>
      </w:r>
      <w:r w:rsidRPr="005165F1">
        <w:rPr>
          <w:spacing w:val="-1"/>
        </w:rPr>
        <w:t xml:space="preserve"> </w:t>
      </w:r>
      <w:r w:rsidRPr="005165F1">
        <w:rPr>
          <w:spacing w:val="-2"/>
        </w:rPr>
        <w:t>(Hackett);</w:t>
      </w:r>
    </w:p>
    <w:p w14:paraId="3E5669DE" w14:textId="77777777" w:rsidR="00194C82" w:rsidRPr="005165F1" w:rsidRDefault="003C5076" w:rsidP="00545990">
      <w:pPr>
        <w:pStyle w:val="BodyText"/>
        <w:rPr>
          <w:color w:val="212121"/>
        </w:rPr>
      </w:pPr>
      <w:r w:rsidRPr="005165F1">
        <w:t>2.</w:t>
      </w:r>
      <w:r w:rsidRPr="005165F1">
        <w:rPr>
          <w:spacing w:val="40"/>
        </w:rPr>
        <w:t xml:space="preserve"> </w:t>
      </w:r>
      <w:r w:rsidRPr="005165F1">
        <w:t>Edward</w:t>
      </w:r>
      <w:r w:rsidRPr="005165F1">
        <w:rPr>
          <w:spacing w:val="-1"/>
        </w:rPr>
        <w:t xml:space="preserve"> </w:t>
      </w:r>
      <w:r w:rsidRPr="005165F1">
        <w:t>Feser,</w:t>
      </w:r>
      <w:r w:rsidRPr="005165F1">
        <w:rPr>
          <w:spacing w:val="-3"/>
        </w:rPr>
        <w:t xml:space="preserve"> </w:t>
      </w:r>
      <w:r w:rsidRPr="005165F1">
        <w:rPr>
          <w:i/>
        </w:rPr>
        <w:t>Five</w:t>
      </w:r>
      <w:r w:rsidRPr="005165F1">
        <w:rPr>
          <w:i/>
          <w:spacing w:val="-4"/>
        </w:rPr>
        <w:t xml:space="preserve"> </w:t>
      </w:r>
      <w:r w:rsidRPr="005165F1">
        <w:rPr>
          <w:i/>
        </w:rPr>
        <w:t>Proofs</w:t>
      </w:r>
      <w:r w:rsidRPr="005165F1">
        <w:rPr>
          <w:i/>
          <w:spacing w:val="-3"/>
        </w:rPr>
        <w:t xml:space="preserve"> </w:t>
      </w:r>
      <w:r w:rsidRPr="005165F1">
        <w:rPr>
          <w:i/>
        </w:rPr>
        <w:t>of</w:t>
      </w:r>
      <w:r w:rsidRPr="005165F1">
        <w:rPr>
          <w:i/>
          <w:spacing w:val="-3"/>
        </w:rPr>
        <w:t xml:space="preserve"> </w:t>
      </w:r>
      <w:r w:rsidRPr="005165F1">
        <w:rPr>
          <w:i/>
        </w:rPr>
        <w:t>the</w:t>
      </w:r>
      <w:r w:rsidRPr="005165F1">
        <w:rPr>
          <w:i/>
          <w:spacing w:val="-4"/>
        </w:rPr>
        <w:t xml:space="preserve"> </w:t>
      </w:r>
      <w:r w:rsidRPr="005165F1">
        <w:rPr>
          <w:i/>
        </w:rPr>
        <w:t>Existence</w:t>
      </w:r>
      <w:r w:rsidRPr="005165F1">
        <w:rPr>
          <w:i/>
          <w:spacing w:val="-4"/>
        </w:rPr>
        <w:t xml:space="preserve"> </w:t>
      </w:r>
      <w:r w:rsidRPr="005165F1">
        <w:rPr>
          <w:i/>
        </w:rPr>
        <w:t>of</w:t>
      </w:r>
      <w:r w:rsidRPr="005165F1">
        <w:rPr>
          <w:i/>
          <w:spacing w:val="-1"/>
        </w:rPr>
        <w:t xml:space="preserve"> </w:t>
      </w:r>
      <w:r w:rsidRPr="005165F1">
        <w:rPr>
          <w:i/>
        </w:rPr>
        <w:t>God</w:t>
      </w:r>
      <w:r w:rsidRPr="005165F1">
        <w:rPr>
          <w:i/>
          <w:spacing w:val="-3"/>
        </w:rPr>
        <w:t xml:space="preserve"> </w:t>
      </w:r>
      <w:r w:rsidRPr="005165F1">
        <w:t>(Ignatius);</w:t>
      </w:r>
      <w:r w:rsidRPr="005165F1">
        <w:rPr>
          <w:spacing w:val="-3"/>
        </w:rPr>
        <w:t xml:space="preserve"> </w:t>
      </w:r>
      <w:r w:rsidRPr="005165F1">
        <w:t>3.</w:t>
      </w:r>
      <w:r w:rsidRPr="005165F1">
        <w:rPr>
          <w:spacing w:val="40"/>
        </w:rPr>
        <w:t xml:space="preserve"> </w:t>
      </w:r>
      <w:r w:rsidRPr="005165F1">
        <w:t>Brian</w:t>
      </w:r>
      <w:r w:rsidRPr="005165F1">
        <w:rPr>
          <w:spacing w:val="-1"/>
        </w:rPr>
        <w:t xml:space="preserve"> </w:t>
      </w:r>
      <w:r w:rsidRPr="005165F1">
        <w:t>Davies,</w:t>
      </w:r>
      <w:r w:rsidRPr="005165F1">
        <w:rPr>
          <w:spacing w:val="-3"/>
        </w:rPr>
        <w:t xml:space="preserve"> </w:t>
      </w:r>
      <w:r w:rsidRPr="005165F1">
        <w:rPr>
          <w:i/>
        </w:rPr>
        <w:t>The</w:t>
      </w:r>
      <w:r w:rsidRPr="005165F1">
        <w:rPr>
          <w:i/>
          <w:spacing w:val="-4"/>
        </w:rPr>
        <w:t xml:space="preserve"> </w:t>
      </w:r>
      <w:r w:rsidRPr="005165F1">
        <w:rPr>
          <w:i/>
        </w:rPr>
        <w:t>Reality</w:t>
      </w:r>
      <w:r w:rsidRPr="005165F1">
        <w:rPr>
          <w:i/>
          <w:spacing w:val="-4"/>
        </w:rPr>
        <w:t xml:space="preserve"> </w:t>
      </w:r>
      <w:r w:rsidRPr="005165F1">
        <w:rPr>
          <w:i/>
        </w:rPr>
        <w:t xml:space="preserve">of God and the Problem of Evil </w:t>
      </w:r>
      <w:r w:rsidRPr="005165F1">
        <w:t>(Continuum); 4.</w:t>
      </w:r>
      <w:r w:rsidRPr="005165F1">
        <w:rPr>
          <w:spacing w:val="40"/>
        </w:rPr>
        <w:t xml:space="preserve"> </w:t>
      </w:r>
      <w:r w:rsidRPr="005165F1">
        <w:t xml:space="preserve">Jean-Luc Marion, </w:t>
      </w:r>
      <w:r w:rsidRPr="005165F1">
        <w:rPr>
          <w:i/>
        </w:rPr>
        <w:t xml:space="preserve">Believing in Order to See </w:t>
      </w:r>
      <w:r w:rsidRPr="005165F1">
        <w:t xml:space="preserve">(Fordham). </w:t>
      </w:r>
      <w:r w:rsidRPr="005165F1">
        <w:rPr>
          <w:u w:val="single"/>
        </w:rPr>
        <w:t>Assignments:</w:t>
      </w:r>
      <w:r w:rsidRPr="005165F1">
        <w:t xml:space="preserve"> </w:t>
      </w:r>
      <w:r w:rsidRPr="005165F1">
        <w:rPr>
          <w:color w:val="212121"/>
        </w:rPr>
        <w:t>Grades will be based upon attendance and participation, periodic review quizzes, two short analytical-critical essays, and final essay exam.</w:t>
      </w:r>
    </w:p>
    <w:p w14:paraId="286CE30B" w14:textId="77777777" w:rsidR="008C5DE3" w:rsidRPr="005165F1" w:rsidRDefault="008C5DE3">
      <w:pPr>
        <w:rPr>
          <w:sz w:val="24"/>
        </w:rPr>
      </w:pPr>
    </w:p>
    <w:p w14:paraId="3EF26008" w14:textId="35AD8F9E" w:rsidR="00425233" w:rsidRPr="005165F1" w:rsidRDefault="003C5076" w:rsidP="00545990">
      <w:pPr>
        <w:pStyle w:val="Heading1"/>
        <w:rPr>
          <w:rFonts w:ascii="Calibri" w:hAnsi="Calibri" w:cs="Calibri"/>
          <w:color w:val="222222"/>
        </w:rPr>
      </w:pPr>
      <w:bookmarkStart w:id="9" w:name="Thomas_371.001.pdf"/>
      <w:bookmarkEnd w:id="9"/>
      <w:r w:rsidRPr="005165F1">
        <w:rPr>
          <w:rFonts w:ascii="Calibri" w:hAnsi="Calibri" w:cs="Calibri"/>
          <w:color w:val="222222"/>
        </w:rPr>
        <w:t>P</w:t>
      </w:r>
      <w:r w:rsidR="00425233" w:rsidRPr="005165F1">
        <w:rPr>
          <w:rFonts w:ascii="Calibri" w:hAnsi="Calibri" w:cs="Calibri"/>
          <w:color w:val="222222"/>
        </w:rPr>
        <w:t>hilosophy</w:t>
      </w:r>
      <w:r w:rsidRPr="005165F1">
        <w:rPr>
          <w:rFonts w:ascii="Calibri" w:hAnsi="Calibri" w:cs="Calibri"/>
          <w:color w:val="222222"/>
          <w:spacing w:val="-7"/>
        </w:rPr>
        <w:t xml:space="preserve"> </w:t>
      </w:r>
      <w:r w:rsidRPr="005165F1">
        <w:rPr>
          <w:rFonts w:ascii="Calibri" w:hAnsi="Calibri" w:cs="Calibri"/>
          <w:color w:val="222222"/>
        </w:rPr>
        <w:t>371</w:t>
      </w:r>
      <w:r w:rsidR="009C2DEA">
        <w:rPr>
          <w:rFonts w:ascii="Calibri" w:hAnsi="Calibri" w:cs="Calibri"/>
        </w:rPr>
        <w:t xml:space="preserve"> Section 1</w:t>
      </w:r>
      <w:r w:rsidRPr="005165F1">
        <w:rPr>
          <w:rFonts w:ascii="Calibri" w:hAnsi="Calibri" w:cs="Calibri"/>
          <w:color w:val="222222"/>
        </w:rPr>
        <w:t>:</w:t>
      </w:r>
      <w:r w:rsidRPr="005165F1">
        <w:rPr>
          <w:rFonts w:ascii="Calibri" w:hAnsi="Calibri" w:cs="Calibri"/>
          <w:color w:val="222222"/>
          <w:spacing w:val="-7"/>
        </w:rPr>
        <w:t xml:space="preserve"> </w:t>
      </w:r>
      <w:r w:rsidRPr="005165F1">
        <w:rPr>
          <w:rFonts w:ascii="Calibri" w:hAnsi="Calibri" w:cs="Calibri"/>
          <w:color w:val="222222"/>
        </w:rPr>
        <w:t>Classical</w:t>
      </w:r>
      <w:r w:rsidRPr="005165F1">
        <w:rPr>
          <w:rFonts w:ascii="Calibri" w:hAnsi="Calibri" w:cs="Calibri"/>
          <w:color w:val="222222"/>
          <w:spacing w:val="-6"/>
        </w:rPr>
        <w:t xml:space="preserve"> </w:t>
      </w:r>
      <w:r w:rsidRPr="005165F1">
        <w:rPr>
          <w:rFonts w:ascii="Calibri" w:hAnsi="Calibri" w:cs="Calibri"/>
          <w:color w:val="222222"/>
        </w:rPr>
        <w:t>Social</w:t>
      </w:r>
      <w:r w:rsidRPr="005165F1">
        <w:rPr>
          <w:rFonts w:ascii="Calibri" w:hAnsi="Calibri" w:cs="Calibri"/>
          <w:color w:val="222222"/>
          <w:spacing w:val="-7"/>
        </w:rPr>
        <w:t xml:space="preserve"> </w:t>
      </w:r>
      <w:r w:rsidRPr="005165F1">
        <w:rPr>
          <w:rFonts w:ascii="Calibri" w:hAnsi="Calibri" w:cs="Calibri"/>
          <w:color w:val="222222"/>
        </w:rPr>
        <w:t>and</w:t>
      </w:r>
      <w:r w:rsidRPr="005165F1">
        <w:rPr>
          <w:rFonts w:ascii="Calibri" w:hAnsi="Calibri" w:cs="Calibri"/>
          <w:color w:val="222222"/>
          <w:spacing w:val="-7"/>
        </w:rPr>
        <w:t xml:space="preserve"> </w:t>
      </w:r>
      <w:r w:rsidRPr="005165F1">
        <w:rPr>
          <w:rFonts w:ascii="Calibri" w:hAnsi="Calibri" w:cs="Calibri"/>
          <w:color w:val="222222"/>
        </w:rPr>
        <w:t>Political</w:t>
      </w:r>
      <w:r w:rsidRPr="005165F1">
        <w:rPr>
          <w:rFonts w:ascii="Calibri" w:hAnsi="Calibri" w:cs="Calibri"/>
          <w:color w:val="222222"/>
          <w:spacing w:val="-7"/>
        </w:rPr>
        <w:t xml:space="preserve"> </w:t>
      </w:r>
      <w:r w:rsidRPr="005165F1">
        <w:rPr>
          <w:rFonts w:ascii="Calibri" w:hAnsi="Calibri" w:cs="Calibri"/>
          <w:color w:val="222222"/>
        </w:rPr>
        <w:t xml:space="preserve">Philosophy </w:t>
      </w:r>
    </w:p>
    <w:p w14:paraId="1916B5CE" w14:textId="77777777" w:rsidR="00726D68" w:rsidRPr="005165F1" w:rsidRDefault="003C5076" w:rsidP="00726D68">
      <w:pPr>
        <w:pStyle w:val="BodyText"/>
        <w:jc w:val="center"/>
      </w:pPr>
      <w:r w:rsidRPr="005165F1">
        <w:t>Second-Half</w:t>
      </w:r>
      <w:r w:rsidR="00726D68" w:rsidRPr="005165F1">
        <w:t xml:space="preserve"> Term </w:t>
      </w:r>
      <w:r w:rsidRPr="005165F1">
        <w:t>Online</w:t>
      </w:r>
    </w:p>
    <w:p w14:paraId="55E7E478" w14:textId="72838B97" w:rsidR="00194C82" w:rsidRPr="005165F1" w:rsidRDefault="00726D68" w:rsidP="00726D68">
      <w:pPr>
        <w:pStyle w:val="BodyText"/>
        <w:jc w:val="center"/>
      </w:pPr>
      <w:r w:rsidRPr="005165F1">
        <w:t>Instructor:</w:t>
      </w:r>
      <w:r w:rsidR="003C5076" w:rsidRPr="005165F1">
        <w:t xml:space="preserve"> Carolyn Thomas</w:t>
      </w:r>
    </w:p>
    <w:p w14:paraId="3C34C60E" w14:textId="5C198B36" w:rsidR="00194C82" w:rsidRPr="005165F1" w:rsidRDefault="00726D68" w:rsidP="00425233">
      <w:pPr>
        <w:pStyle w:val="BodyText"/>
      </w:pPr>
      <w:r w:rsidRPr="005165F1">
        <w:t xml:space="preserve">Description: </w:t>
      </w:r>
      <w:r w:rsidR="003C5076" w:rsidRPr="005165F1">
        <w:t>This</w:t>
      </w:r>
      <w:r w:rsidR="003C5076" w:rsidRPr="005165F1">
        <w:rPr>
          <w:spacing w:val="-8"/>
        </w:rPr>
        <w:t xml:space="preserve"> </w:t>
      </w:r>
      <w:r w:rsidR="003C5076" w:rsidRPr="005165F1">
        <w:t>8-week,</w:t>
      </w:r>
      <w:r w:rsidR="003C5076" w:rsidRPr="005165F1">
        <w:rPr>
          <w:spacing w:val="-5"/>
        </w:rPr>
        <w:t xml:space="preserve"> </w:t>
      </w:r>
      <w:r w:rsidR="003C5076" w:rsidRPr="005165F1">
        <w:t>Second-Half</w:t>
      </w:r>
      <w:r w:rsidR="003C5076" w:rsidRPr="005165F1">
        <w:rPr>
          <w:spacing w:val="-5"/>
        </w:rPr>
        <w:t xml:space="preserve"> </w:t>
      </w:r>
      <w:r w:rsidR="003C5076" w:rsidRPr="005165F1">
        <w:t>100%</w:t>
      </w:r>
      <w:r w:rsidR="003C5076" w:rsidRPr="005165F1">
        <w:rPr>
          <w:spacing w:val="-6"/>
        </w:rPr>
        <w:t xml:space="preserve"> </w:t>
      </w:r>
      <w:r w:rsidR="003C5076" w:rsidRPr="005165F1">
        <w:t>online</w:t>
      </w:r>
      <w:r w:rsidR="003C5076" w:rsidRPr="005165F1">
        <w:rPr>
          <w:spacing w:val="-5"/>
        </w:rPr>
        <w:t xml:space="preserve"> </w:t>
      </w:r>
      <w:r w:rsidR="003C5076" w:rsidRPr="005165F1">
        <w:t>course</w:t>
      </w:r>
      <w:r w:rsidR="003C5076" w:rsidRPr="005165F1">
        <w:rPr>
          <w:spacing w:val="-6"/>
        </w:rPr>
        <w:t xml:space="preserve"> </w:t>
      </w:r>
      <w:r w:rsidR="003C5076" w:rsidRPr="005165F1">
        <w:t>begins</w:t>
      </w:r>
      <w:r w:rsidR="003C5076" w:rsidRPr="005165F1">
        <w:rPr>
          <w:spacing w:val="-5"/>
        </w:rPr>
        <w:t xml:space="preserve"> </w:t>
      </w:r>
      <w:r w:rsidR="003C5076" w:rsidRPr="005165F1">
        <w:t>on</w:t>
      </w:r>
      <w:r w:rsidR="003C5076" w:rsidRPr="005165F1">
        <w:rPr>
          <w:spacing w:val="-6"/>
        </w:rPr>
        <w:t xml:space="preserve"> </w:t>
      </w:r>
      <w:r w:rsidR="003C5076" w:rsidRPr="005165F1">
        <w:t>October</w:t>
      </w:r>
      <w:r w:rsidR="003C5076" w:rsidRPr="005165F1">
        <w:rPr>
          <w:spacing w:val="-5"/>
        </w:rPr>
        <w:t xml:space="preserve"> </w:t>
      </w:r>
      <w:r w:rsidR="003C5076" w:rsidRPr="005165F1">
        <w:t>12,</w:t>
      </w:r>
      <w:r w:rsidR="003C5076" w:rsidRPr="005165F1">
        <w:rPr>
          <w:spacing w:val="-4"/>
        </w:rPr>
        <w:t xml:space="preserve"> </w:t>
      </w:r>
      <w:r w:rsidR="003C5076" w:rsidRPr="005165F1">
        <w:t>the</w:t>
      </w:r>
      <w:r w:rsidR="003C5076" w:rsidRPr="005165F1">
        <w:rPr>
          <w:spacing w:val="-6"/>
        </w:rPr>
        <w:t xml:space="preserve"> </w:t>
      </w:r>
      <w:r w:rsidR="003C5076" w:rsidRPr="005165F1">
        <w:t>Monday</w:t>
      </w:r>
      <w:r w:rsidR="003C5076" w:rsidRPr="005165F1">
        <w:rPr>
          <w:spacing w:val="-5"/>
        </w:rPr>
        <w:t xml:space="preserve"> </w:t>
      </w:r>
      <w:r w:rsidR="003C5076" w:rsidRPr="005165F1">
        <w:t>after</w:t>
      </w:r>
      <w:r w:rsidR="003C5076" w:rsidRPr="005165F1">
        <w:rPr>
          <w:spacing w:val="-5"/>
        </w:rPr>
        <w:t xml:space="preserve"> </w:t>
      </w:r>
      <w:r w:rsidR="003C5076" w:rsidRPr="005165F1">
        <w:t>Fall</w:t>
      </w:r>
      <w:r w:rsidR="003C5076" w:rsidRPr="005165F1">
        <w:rPr>
          <w:spacing w:val="-5"/>
        </w:rPr>
        <w:t xml:space="preserve"> </w:t>
      </w:r>
      <w:r w:rsidR="003C5076" w:rsidRPr="005165F1">
        <w:rPr>
          <w:spacing w:val="-2"/>
        </w:rPr>
        <w:t>Break.</w:t>
      </w:r>
    </w:p>
    <w:p w14:paraId="4F9EE798" w14:textId="77777777" w:rsidR="00194C82" w:rsidRPr="005165F1" w:rsidRDefault="003C5076" w:rsidP="00425233">
      <w:pPr>
        <w:pStyle w:val="BodyText"/>
      </w:pPr>
      <w:r w:rsidRPr="005165F1">
        <w:t>Social and political philosophy isn’t about the wranglings of politicians and government. It’s about the purpose and meaning of human existence. It’s about how we humans live together.</w:t>
      </w:r>
      <w:r w:rsidRPr="005165F1">
        <w:rPr>
          <w:spacing w:val="40"/>
        </w:rPr>
        <w:t xml:space="preserve"> </w:t>
      </w:r>
      <w:r w:rsidRPr="005165F1">
        <w:t>What values and priorities</w:t>
      </w:r>
      <w:r w:rsidRPr="005165F1">
        <w:rPr>
          <w:spacing w:val="-3"/>
        </w:rPr>
        <w:t xml:space="preserve"> </w:t>
      </w:r>
      <w:r w:rsidRPr="005165F1">
        <w:t>do</w:t>
      </w:r>
      <w:r w:rsidRPr="005165F1">
        <w:rPr>
          <w:spacing w:val="-3"/>
        </w:rPr>
        <w:t xml:space="preserve"> </w:t>
      </w:r>
      <w:r w:rsidRPr="005165F1">
        <w:t>we</w:t>
      </w:r>
      <w:r w:rsidRPr="005165F1">
        <w:rPr>
          <w:spacing w:val="-3"/>
        </w:rPr>
        <w:t xml:space="preserve"> </w:t>
      </w:r>
      <w:r w:rsidRPr="005165F1">
        <w:t>want</w:t>
      </w:r>
      <w:r w:rsidRPr="005165F1">
        <w:rPr>
          <w:spacing w:val="-3"/>
        </w:rPr>
        <w:t xml:space="preserve"> </w:t>
      </w:r>
      <w:r w:rsidRPr="005165F1">
        <w:t>for</w:t>
      </w:r>
      <w:r w:rsidRPr="005165F1">
        <w:rPr>
          <w:spacing w:val="-3"/>
        </w:rPr>
        <w:t xml:space="preserve"> </w:t>
      </w:r>
      <w:r w:rsidRPr="005165F1">
        <w:t>our</w:t>
      </w:r>
      <w:r w:rsidRPr="005165F1">
        <w:rPr>
          <w:spacing w:val="-3"/>
        </w:rPr>
        <w:t xml:space="preserve"> </w:t>
      </w:r>
      <w:r w:rsidRPr="005165F1">
        <w:t>communities?</w:t>
      </w:r>
      <w:r w:rsidRPr="005165F1">
        <w:rPr>
          <w:spacing w:val="-3"/>
        </w:rPr>
        <w:t xml:space="preserve"> </w:t>
      </w:r>
      <w:r w:rsidRPr="005165F1">
        <w:t>What</w:t>
      </w:r>
      <w:r w:rsidRPr="005165F1">
        <w:rPr>
          <w:spacing w:val="-3"/>
        </w:rPr>
        <w:t xml:space="preserve"> </w:t>
      </w:r>
      <w:r w:rsidRPr="005165F1">
        <w:t>is</w:t>
      </w:r>
      <w:r w:rsidRPr="005165F1">
        <w:rPr>
          <w:spacing w:val="-3"/>
        </w:rPr>
        <w:t xml:space="preserve"> </w:t>
      </w:r>
      <w:r w:rsidRPr="005165F1">
        <w:t>good</w:t>
      </w:r>
      <w:r w:rsidRPr="005165F1">
        <w:rPr>
          <w:spacing w:val="-3"/>
        </w:rPr>
        <w:t xml:space="preserve"> </w:t>
      </w:r>
      <w:r w:rsidRPr="005165F1">
        <w:t>leadership?</w:t>
      </w:r>
      <w:r w:rsidRPr="005165F1">
        <w:rPr>
          <w:spacing w:val="-3"/>
        </w:rPr>
        <w:t xml:space="preserve"> </w:t>
      </w:r>
      <w:r w:rsidRPr="005165F1">
        <w:t>What</w:t>
      </w:r>
      <w:r w:rsidRPr="005165F1">
        <w:rPr>
          <w:spacing w:val="-3"/>
        </w:rPr>
        <w:t xml:space="preserve"> </w:t>
      </w:r>
      <w:r w:rsidRPr="005165F1">
        <w:t>should</w:t>
      </w:r>
      <w:r w:rsidRPr="005165F1">
        <w:rPr>
          <w:spacing w:val="-3"/>
        </w:rPr>
        <w:t xml:space="preserve"> </w:t>
      </w:r>
      <w:r w:rsidRPr="005165F1">
        <w:t>be</w:t>
      </w:r>
      <w:r w:rsidRPr="005165F1">
        <w:rPr>
          <w:spacing w:val="-3"/>
        </w:rPr>
        <w:t xml:space="preserve"> </w:t>
      </w:r>
      <w:r w:rsidRPr="005165F1">
        <w:t>the</w:t>
      </w:r>
      <w:r w:rsidRPr="005165F1">
        <w:rPr>
          <w:spacing w:val="-3"/>
        </w:rPr>
        <w:t xml:space="preserve"> </w:t>
      </w:r>
      <w:r w:rsidRPr="005165F1">
        <w:t>obligation</w:t>
      </w:r>
      <w:r w:rsidRPr="005165F1">
        <w:rPr>
          <w:spacing w:val="-3"/>
        </w:rPr>
        <w:t xml:space="preserve"> </w:t>
      </w:r>
      <w:r w:rsidRPr="005165F1">
        <w:t>of</w:t>
      </w:r>
      <w:r w:rsidRPr="005165F1">
        <w:rPr>
          <w:spacing w:val="-3"/>
        </w:rPr>
        <w:t xml:space="preserve"> </w:t>
      </w:r>
      <w:r w:rsidRPr="005165F1">
        <w:t>the community to the individual, and the individual to the community?</w:t>
      </w:r>
      <w:r w:rsidRPr="005165F1">
        <w:rPr>
          <w:spacing w:val="40"/>
        </w:rPr>
        <w:t xml:space="preserve"> </w:t>
      </w:r>
      <w:r w:rsidRPr="005165F1">
        <w:t xml:space="preserve">What are the roles of family and government, contemplation and activism, justice and divinity in political </w:t>
      </w:r>
      <w:proofErr w:type="gramStart"/>
      <w:r w:rsidRPr="005165F1">
        <w:t>community</w:t>
      </w:r>
      <w:proofErr w:type="gramEnd"/>
      <w:r w:rsidRPr="005165F1">
        <w:t>? What is the full meaning of human dignity and happiness?</w:t>
      </w:r>
    </w:p>
    <w:p w14:paraId="1E278A43" w14:textId="77777777" w:rsidR="00194C82" w:rsidRPr="005165F1" w:rsidRDefault="00194C82" w:rsidP="00425233">
      <w:pPr>
        <w:pStyle w:val="BodyText"/>
      </w:pPr>
    </w:p>
    <w:p w14:paraId="6DEFF039" w14:textId="77777777" w:rsidR="00194C82" w:rsidRPr="005165F1" w:rsidRDefault="003C5076" w:rsidP="00425233">
      <w:pPr>
        <w:pStyle w:val="BodyText"/>
      </w:pPr>
      <w:r w:rsidRPr="005165F1">
        <w:t>These are fundamental questions in classical social and political philosophy--the philosophy of ancient, medieval,</w:t>
      </w:r>
      <w:r w:rsidRPr="005165F1">
        <w:rPr>
          <w:spacing w:val="-4"/>
        </w:rPr>
        <w:t xml:space="preserve"> </w:t>
      </w:r>
      <w:r w:rsidRPr="005165F1">
        <w:t>and</w:t>
      </w:r>
      <w:r w:rsidRPr="005165F1">
        <w:rPr>
          <w:spacing w:val="-4"/>
        </w:rPr>
        <w:t xml:space="preserve"> </w:t>
      </w:r>
      <w:r w:rsidRPr="005165F1">
        <w:t>early</w:t>
      </w:r>
      <w:r w:rsidRPr="005165F1">
        <w:rPr>
          <w:spacing w:val="-4"/>
        </w:rPr>
        <w:t xml:space="preserve"> </w:t>
      </w:r>
      <w:r w:rsidRPr="005165F1">
        <w:t>modern</w:t>
      </w:r>
      <w:r w:rsidRPr="005165F1">
        <w:rPr>
          <w:spacing w:val="-4"/>
        </w:rPr>
        <w:t xml:space="preserve"> </w:t>
      </w:r>
      <w:r w:rsidRPr="005165F1">
        <w:t>thinkers—and,</w:t>
      </w:r>
      <w:r w:rsidRPr="005165F1">
        <w:rPr>
          <w:spacing w:val="-4"/>
        </w:rPr>
        <w:t xml:space="preserve"> </w:t>
      </w:r>
      <w:r w:rsidRPr="005165F1">
        <w:t>particularly,</w:t>
      </w:r>
      <w:r w:rsidRPr="005165F1">
        <w:rPr>
          <w:spacing w:val="-3"/>
        </w:rPr>
        <w:t xml:space="preserve"> </w:t>
      </w:r>
      <w:r w:rsidRPr="005165F1">
        <w:t>thinkers</w:t>
      </w:r>
      <w:r w:rsidRPr="005165F1">
        <w:rPr>
          <w:spacing w:val="-4"/>
        </w:rPr>
        <w:t xml:space="preserve"> </w:t>
      </w:r>
      <w:r w:rsidRPr="005165F1">
        <w:t>such</w:t>
      </w:r>
      <w:r w:rsidRPr="005165F1">
        <w:rPr>
          <w:spacing w:val="-4"/>
        </w:rPr>
        <w:t xml:space="preserve"> </w:t>
      </w:r>
      <w:r w:rsidRPr="005165F1">
        <w:t>as</w:t>
      </w:r>
      <w:r w:rsidRPr="005165F1">
        <w:rPr>
          <w:spacing w:val="-4"/>
        </w:rPr>
        <w:t xml:space="preserve"> </w:t>
      </w:r>
      <w:r w:rsidRPr="005165F1">
        <w:t>Socrates/Plato,</w:t>
      </w:r>
      <w:r w:rsidRPr="005165F1">
        <w:rPr>
          <w:spacing w:val="-4"/>
        </w:rPr>
        <w:t xml:space="preserve"> </w:t>
      </w:r>
      <w:r w:rsidRPr="005165F1">
        <w:t>Aristotle,</w:t>
      </w:r>
      <w:r w:rsidRPr="005165F1">
        <w:rPr>
          <w:spacing w:val="-4"/>
        </w:rPr>
        <w:t xml:space="preserve"> </w:t>
      </w:r>
      <w:r w:rsidRPr="005165F1">
        <w:t>Cicero,</w:t>
      </w:r>
      <w:r w:rsidRPr="005165F1">
        <w:rPr>
          <w:spacing w:val="-3"/>
        </w:rPr>
        <w:t xml:space="preserve"> </w:t>
      </w:r>
      <w:r w:rsidRPr="005165F1">
        <w:t>and Machiavelli.</w:t>
      </w:r>
      <w:r w:rsidRPr="005165F1">
        <w:rPr>
          <w:spacing w:val="40"/>
        </w:rPr>
        <w:t xml:space="preserve"> </w:t>
      </w:r>
      <w:r w:rsidRPr="005165F1">
        <w:t>This course takes as a basic premise that although these thinkers are older and pre-modern, they have much to teach us about the ills and crises and puzzles that beset contemporary individual and community life.</w:t>
      </w:r>
    </w:p>
    <w:p w14:paraId="28DFAA47" w14:textId="77777777" w:rsidR="00194C82" w:rsidRPr="005165F1" w:rsidRDefault="00194C82" w:rsidP="00425233">
      <w:pPr>
        <w:pStyle w:val="BodyText"/>
      </w:pPr>
    </w:p>
    <w:p w14:paraId="27942B1A" w14:textId="77777777" w:rsidR="00194C82" w:rsidRPr="005165F1" w:rsidRDefault="003C5076" w:rsidP="00425233">
      <w:pPr>
        <w:pStyle w:val="BodyText"/>
      </w:pPr>
      <w:r w:rsidRPr="005165F1">
        <w:t>Course</w:t>
      </w:r>
      <w:r w:rsidRPr="005165F1">
        <w:rPr>
          <w:spacing w:val="-2"/>
        </w:rPr>
        <w:t xml:space="preserve"> </w:t>
      </w:r>
      <w:r w:rsidRPr="005165F1">
        <w:t>requirements</w:t>
      </w:r>
      <w:r w:rsidRPr="005165F1">
        <w:rPr>
          <w:spacing w:val="-4"/>
        </w:rPr>
        <w:t xml:space="preserve"> </w:t>
      </w:r>
      <w:r w:rsidRPr="005165F1">
        <w:t>include</w:t>
      </w:r>
      <w:r w:rsidRPr="005165F1">
        <w:rPr>
          <w:spacing w:val="-3"/>
        </w:rPr>
        <w:t xml:space="preserve"> </w:t>
      </w:r>
      <w:r w:rsidRPr="005165F1">
        <w:t>thoughtful</w:t>
      </w:r>
      <w:r w:rsidRPr="005165F1">
        <w:rPr>
          <w:spacing w:val="-3"/>
        </w:rPr>
        <w:t xml:space="preserve"> </w:t>
      </w:r>
      <w:r w:rsidRPr="005165F1">
        <w:t>reading</w:t>
      </w:r>
      <w:r w:rsidRPr="005165F1">
        <w:rPr>
          <w:spacing w:val="-3"/>
        </w:rPr>
        <w:t xml:space="preserve"> </w:t>
      </w:r>
      <w:r w:rsidRPr="005165F1">
        <w:t>of</w:t>
      </w:r>
      <w:r w:rsidRPr="005165F1">
        <w:rPr>
          <w:spacing w:val="-3"/>
        </w:rPr>
        <w:t xml:space="preserve"> </w:t>
      </w:r>
      <w:r w:rsidRPr="005165F1">
        <w:t>assigned</w:t>
      </w:r>
      <w:r w:rsidRPr="005165F1">
        <w:rPr>
          <w:spacing w:val="-3"/>
        </w:rPr>
        <w:t xml:space="preserve"> </w:t>
      </w:r>
      <w:r w:rsidRPr="005165F1">
        <w:t>texts,</w:t>
      </w:r>
      <w:r w:rsidRPr="005165F1">
        <w:rPr>
          <w:spacing w:val="-3"/>
        </w:rPr>
        <w:t xml:space="preserve"> </w:t>
      </w:r>
      <w:r w:rsidRPr="005165F1">
        <w:t>reading</w:t>
      </w:r>
      <w:r w:rsidRPr="005165F1">
        <w:rPr>
          <w:spacing w:val="-3"/>
        </w:rPr>
        <w:t xml:space="preserve"> </w:t>
      </w:r>
      <w:r w:rsidRPr="005165F1">
        <w:t>quizzes,</w:t>
      </w:r>
      <w:r w:rsidRPr="005165F1">
        <w:rPr>
          <w:spacing w:val="-3"/>
        </w:rPr>
        <w:t xml:space="preserve"> </w:t>
      </w:r>
      <w:proofErr w:type="gramStart"/>
      <w:r w:rsidRPr="005165F1">
        <w:t>1-3</w:t>
      </w:r>
      <w:r w:rsidRPr="005165F1">
        <w:rPr>
          <w:spacing w:val="-3"/>
        </w:rPr>
        <w:t xml:space="preserve"> </w:t>
      </w:r>
      <w:r w:rsidRPr="005165F1">
        <w:t>page</w:t>
      </w:r>
      <w:proofErr w:type="gramEnd"/>
      <w:r w:rsidRPr="005165F1">
        <w:rPr>
          <w:spacing w:val="-3"/>
        </w:rPr>
        <w:t xml:space="preserve"> </w:t>
      </w:r>
      <w:r w:rsidRPr="005165F1">
        <w:t>response</w:t>
      </w:r>
      <w:r w:rsidRPr="005165F1">
        <w:rPr>
          <w:spacing w:val="-3"/>
        </w:rPr>
        <w:t xml:space="preserve"> </w:t>
      </w:r>
      <w:r w:rsidRPr="005165F1">
        <w:t>papers, and a take-home final exam/paper.</w:t>
      </w:r>
    </w:p>
    <w:p w14:paraId="7A465EF5" w14:textId="77777777" w:rsidR="00194C82" w:rsidRPr="005165F1" w:rsidRDefault="00194C82" w:rsidP="00425233">
      <w:pPr>
        <w:pStyle w:val="BodyText"/>
      </w:pPr>
    </w:p>
    <w:p w14:paraId="78B5C706" w14:textId="77777777" w:rsidR="00194C82" w:rsidRPr="005165F1" w:rsidRDefault="003C5076" w:rsidP="00425233">
      <w:pPr>
        <w:pStyle w:val="BodyText"/>
      </w:pPr>
      <w:r w:rsidRPr="005165F1">
        <w:t>Coursework</w:t>
      </w:r>
      <w:r w:rsidRPr="005165F1">
        <w:rPr>
          <w:spacing w:val="-3"/>
        </w:rPr>
        <w:t xml:space="preserve"> </w:t>
      </w:r>
      <w:r w:rsidRPr="005165F1">
        <w:t>is</w:t>
      </w:r>
      <w:r w:rsidRPr="005165F1">
        <w:rPr>
          <w:spacing w:val="-3"/>
        </w:rPr>
        <w:t xml:space="preserve"> </w:t>
      </w:r>
      <w:r w:rsidRPr="005165F1">
        <w:t>due</w:t>
      </w:r>
      <w:r w:rsidRPr="005165F1">
        <w:rPr>
          <w:spacing w:val="-3"/>
        </w:rPr>
        <w:t xml:space="preserve"> </w:t>
      </w:r>
      <w:r w:rsidRPr="005165F1">
        <w:t>at</w:t>
      </w:r>
      <w:r w:rsidRPr="005165F1">
        <w:rPr>
          <w:spacing w:val="-3"/>
        </w:rPr>
        <w:t xml:space="preserve"> </w:t>
      </w:r>
      <w:r w:rsidRPr="005165F1">
        <w:t>the</w:t>
      </w:r>
      <w:r w:rsidRPr="005165F1">
        <w:rPr>
          <w:spacing w:val="-3"/>
        </w:rPr>
        <w:t xml:space="preserve"> </w:t>
      </w:r>
      <w:r w:rsidRPr="005165F1">
        <w:t>end</w:t>
      </w:r>
      <w:r w:rsidRPr="005165F1">
        <w:rPr>
          <w:spacing w:val="-3"/>
        </w:rPr>
        <w:t xml:space="preserve"> </w:t>
      </w:r>
      <w:r w:rsidRPr="005165F1">
        <w:t>of</w:t>
      </w:r>
      <w:r w:rsidRPr="005165F1">
        <w:rPr>
          <w:spacing w:val="-2"/>
        </w:rPr>
        <w:t xml:space="preserve"> </w:t>
      </w:r>
      <w:r w:rsidRPr="005165F1">
        <w:t>each</w:t>
      </w:r>
      <w:r w:rsidRPr="005165F1">
        <w:rPr>
          <w:spacing w:val="-3"/>
        </w:rPr>
        <w:t xml:space="preserve"> </w:t>
      </w:r>
      <w:r w:rsidRPr="005165F1">
        <w:t>week,</w:t>
      </w:r>
      <w:r w:rsidRPr="005165F1">
        <w:rPr>
          <w:spacing w:val="-3"/>
        </w:rPr>
        <w:t xml:space="preserve"> </w:t>
      </w:r>
      <w:r w:rsidRPr="005165F1">
        <w:t>at</w:t>
      </w:r>
      <w:r w:rsidRPr="005165F1">
        <w:rPr>
          <w:spacing w:val="-3"/>
        </w:rPr>
        <w:t xml:space="preserve"> </w:t>
      </w:r>
      <w:r w:rsidRPr="005165F1">
        <w:t>midnight</w:t>
      </w:r>
      <w:r w:rsidRPr="005165F1">
        <w:rPr>
          <w:spacing w:val="-3"/>
        </w:rPr>
        <w:t xml:space="preserve"> </w:t>
      </w:r>
      <w:r w:rsidRPr="005165F1">
        <w:t>on</w:t>
      </w:r>
      <w:r w:rsidRPr="005165F1">
        <w:rPr>
          <w:spacing w:val="-3"/>
        </w:rPr>
        <w:t xml:space="preserve"> </w:t>
      </w:r>
      <w:r w:rsidRPr="005165F1">
        <w:t>Sunday</w:t>
      </w:r>
      <w:r w:rsidRPr="005165F1">
        <w:rPr>
          <w:spacing w:val="-3"/>
        </w:rPr>
        <w:t xml:space="preserve"> </w:t>
      </w:r>
      <w:r w:rsidRPr="005165F1">
        <w:t>nights.</w:t>
      </w:r>
      <w:r w:rsidRPr="005165F1">
        <w:rPr>
          <w:spacing w:val="-3"/>
        </w:rPr>
        <w:t xml:space="preserve"> </w:t>
      </w:r>
      <w:r w:rsidRPr="005165F1">
        <w:t>You</w:t>
      </w:r>
      <w:r w:rsidRPr="005165F1">
        <w:rPr>
          <w:spacing w:val="-3"/>
        </w:rPr>
        <w:t xml:space="preserve"> </w:t>
      </w:r>
      <w:r w:rsidRPr="005165F1">
        <w:t>must</w:t>
      </w:r>
      <w:r w:rsidRPr="005165F1">
        <w:rPr>
          <w:spacing w:val="-3"/>
        </w:rPr>
        <w:t xml:space="preserve"> </w:t>
      </w:r>
      <w:r w:rsidRPr="005165F1">
        <w:t>have</w:t>
      </w:r>
      <w:r w:rsidRPr="005165F1">
        <w:rPr>
          <w:spacing w:val="-3"/>
        </w:rPr>
        <w:t xml:space="preserve"> </w:t>
      </w:r>
      <w:r w:rsidRPr="005165F1">
        <w:t>reliable</w:t>
      </w:r>
      <w:r w:rsidRPr="005165F1">
        <w:rPr>
          <w:spacing w:val="-3"/>
        </w:rPr>
        <w:t xml:space="preserve"> </w:t>
      </w:r>
      <w:r w:rsidRPr="005165F1">
        <w:t>Internet access, but no other special equipment is required.</w:t>
      </w:r>
    </w:p>
    <w:p w14:paraId="70A13247" w14:textId="77777777" w:rsidR="00194C82" w:rsidRPr="005165F1" w:rsidRDefault="003C5076" w:rsidP="00425233">
      <w:pPr>
        <w:pStyle w:val="BodyText"/>
      </w:pPr>
      <w:r w:rsidRPr="005165F1">
        <w:t>The</w:t>
      </w:r>
      <w:r w:rsidRPr="005165F1">
        <w:rPr>
          <w:spacing w:val="-2"/>
        </w:rPr>
        <w:t xml:space="preserve"> </w:t>
      </w:r>
      <w:r w:rsidRPr="005165F1">
        <w:t>majority,</w:t>
      </w:r>
      <w:r w:rsidRPr="005165F1">
        <w:rPr>
          <w:spacing w:val="-2"/>
        </w:rPr>
        <w:t xml:space="preserve"> </w:t>
      </w:r>
      <w:r w:rsidRPr="005165F1">
        <w:t>if</w:t>
      </w:r>
      <w:r w:rsidRPr="005165F1">
        <w:rPr>
          <w:spacing w:val="-2"/>
        </w:rPr>
        <w:t xml:space="preserve"> </w:t>
      </w:r>
      <w:r w:rsidRPr="005165F1">
        <w:t>not</w:t>
      </w:r>
      <w:r w:rsidRPr="005165F1">
        <w:rPr>
          <w:spacing w:val="-2"/>
        </w:rPr>
        <w:t xml:space="preserve"> </w:t>
      </w:r>
      <w:r w:rsidRPr="005165F1">
        <w:t>all,</w:t>
      </w:r>
      <w:r w:rsidRPr="005165F1">
        <w:rPr>
          <w:spacing w:val="-2"/>
        </w:rPr>
        <w:t xml:space="preserve"> </w:t>
      </w:r>
      <w:r w:rsidRPr="005165F1">
        <w:t>of</w:t>
      </w:r>
      <w:r w:rsidRPr="005165F1">
        <w:rPr>
          <w:spacing w:val="-2"/>
        </w:rPr>
        <w:t xml:space="preserve"> </w:t>
      </w:r>
      <w:r w:rsidRPr="005165F1">
        <w:t>our</w:t>
      </w:r>
      <w:r w:rsidRPr="005165F1">
        <w:rPr>
          <w:spacing w:val="-2"/>
        </w:rPr>
        <w:t xml:space="preserve"> </w:t>
      </w:r>
      <w:r w:rsidRPr="005165F1">
        <w:t>course</w:t>
      </w:r>
      <w:r w:rsidRPr="005165F1">
        <w:rPr>
          <w:spacing w:val="-2"/>
        </w:rPr>
        <w:t xml:space="preserve"> </w:t>
      </w:r>
      <w:r w:rsidRPr="005165F1">
        <w:t>texts</w:t>
      </w:r>
      <w:r w:rsidRPr="005165F1">
        <w:rPr>
          <w:spacing w:val="-2"/>
        </w:rPr>
        <w:t xml:space="preserve"> </w:t>
      </w:r>
      <w:r w:rsidRPr="005165F1">
        <w:t>will</w:t>
      </w:r>
      <w:r w:rsidRPr="005165F1">
        <w:rPr>
          <w:spacing w:val="-2"/>
        </w:rPr>
        <w:t xml:space="preserve"> </w:t>
      </w:r>
      <w:r w:rsidRPr="005165F1">
        <w:t>be</w:t>
      </w:r>
      <w:r w:rsidRPr="005165F1">
        <w:rPr>
          <w:spacing w:val="-2"/>
        </w:rPr>
        <w:t xml:space="preserve"> </w:t>
      </w:r>
      <w:r w:rsidRPr="005165F1">
        <w:t>provided</w:t>
      </w:r>
      <w:r w:rsidRPr="005165F1">
        <w:rPr>
          <w:spacing w:val="-2"/>
        </w:rPr>
        <w:t xml:space="preserve"> </w:t>
      </w:r>
      <w:r w:rsidRPr="005165F1">
        <w:t>as</w:t>
      </w:r>
      <w:r w:rsidRPr="005165F1">
        <w:rPr>
          <w:spacing w:val="-2"/>
        </w:rPr>
        <w:t xml:space="preserve"> </w:t>
      </w:r>
      <w:r w:rsidRPr="005165F1">
        <w:t>PDFs</w:t>
      </w:r>
      <w:r w:rsidRPr="005165F1">
        <w:rPr>
          <w:spacing w:val="-2"/>
        </w:rPr>
        <w:t xml:space="preserve"> </w:t>
      </w:r>
      <w:r w:rsidRPr="005165F1">
        <w:t>at</w:t>
      </w:r>
      <w:r w:rsidRPr="005165F1">
        <w:rPr>
          <w:spacing w:val="-2"/>
        </w:rPr>
        <w:t xml:space="preserve"> </w:t>
      </w:r>
      <w:r w:rsidRPr="005165F1">
        <w:t>no</w:t>
      </w:r>
      <w:r w:rsidRPr="005165F1">
        <w:rPr>
          <w:spacing w:val="-2"/>
        </w:rPr>
        <w:t xml:space="preserve"> </w:t>
      </w:r>
      <w:r w:rsidRPr="005165F1">
        <w:t>cost</w:t>
      </w:r>
      <w:r w:rsidRPr="005165F1">
        <w:rPr>
          <w:spacing w:val="-2"/>
        </w:rPr>
        <w:t xml:space="preserve"> </w:t>
      </w:r>
      <w:r w:rsidRPr="005165F1">
        <w:t>on</w:t>
      </w:r>
      <w:r w:rsidRPr="005165F1">
        <w:rPr>
          <w:spacing w:val="-2"/>
        </w:rPr>
        <w:t xml:space="preserve"> </w:t>
      </w:r>
      <w:r w:rsidRPr="005165F1">
        <w:t>Canvas.</w:t>
      </w:r>
      <w:r w:rsidRPr="005165F1">
        <w:rPr>
          <w:spacing w:val="-4"/>
        </w:rPr>
        <w:t xml:space="preserve"> </w:t>
      </w:r>
      <w:r w:rsidRPr="005165F1">
        <w:t>(If</w:t>
      </w:r>
      <w:r w:rsidRPr="005165F1">
        <w:rPr>
          <w:spacing w:val="-2"/>
        </w:rPr>
        <w:t xml:space="preserve"> </w:t>
      </w:r>
      <w:r w:rsidRPr="005165F1">
        <w:t>a</w:t>
      </w:r>
      <w:r w:rsidRPr="005165F1">
        <w:rPr>
          <w:spacing w:val="-2"/>
        </w:rPr>
        <w:t xml:space="preserve"> </w:t>
      </w:r>
      <w:r w:rsidRPr="005165F1">
        <w:t>book purchase is required, the cost will be less than $25.)</w:t>
      </w:r>
    </w:p>
    <w:p w14:paraId="216A8C6E" w14:textId="3B8F19B1" w:rsidR="008C5DE3" w:rsidRPr="005165F1" w:rsidRDefault="003C5076" w:rsidP="00726D68">
      <w:pPr>
        <w:pStyle w:val="BodyText"/>
      </w:pPr>
      <w:r w:rsidRPr="005165F1">
        <w:rPr>
          <w:color w:val="222222"/>
        </w:rPr>
        <w:t>Prerequisite:</w:t>
      </w:r>
      <w:r w:rsidRPr="005165F1">
        <w:rPr>
          <w:color w:val="222222"/>
          <w:spacing w:val="-3"/>
        </w:rPr>
        <w:t xml:space="preserve"> </w:t>
      </w:r>
      <w:r w:rsidRPr="005165F1">
        <w:rPr>
          <w:color w:val="222222"/>
        </w:rPr>
        <w:t>PHIL</w:t>
      </w:r>
      <w:r w:rsidRPr="005165F1">
        <w:rPr>
          <w:color w:val="222222"/>
          <w:spacing w:val="-3"/>
        </w:rPr>
        <w:t xml:space="preserve"> </w:t>
      </w:r>
      <w:r w:rsidRPr="005165F1">
        <w:rPr>
          <w:color w:val="222222"/>
        </w:rPr>
        <w:t>1115</w:t>
      </w:r>
      <w:r w:rsidRPr="005165F1">
        <w:rPr>
          <w:color w:val="222222"/>
          <w:spacing w:val="-3"/>
        </w:rPr>
        <w:t xml:space="preserve"> </w:t>
      </w:r>
      <w:r w:rsidRPr="005165F1">
        <w:rPr>
          <w:color w:val="222222"/>
        </w:rPr>
        <w:t>or</w:t>
      </w:r>
      <w:r w:rsidRPr="005165F1">
        <w:rPr>
          <w:color w:val="222222"/>
          <w:spacing w:val="-3"/>
        </w:rPr>
        <w:t xml:space="preserve"> </w:t>
      </w:r>
      <w:r w:rsidRPr="005165F1">
        <w:rPr>
          <w:color w:val="222222"/>
        </w:rPr>
        <w:t>PHIL</w:t>
      </w:r>
      <w:r w:rsidRPr="005165F1">
        <w:rPr>
          <w:color w:val="222222"/>
          <w:spacing w:val="-3"/>
        </w:rPr>
        <w:t xml:space="preserve"> </w:t>
      </w:r>
      <w:r w:rsidRPr="005165F1">
        <w:rPr>
          <w:color w:val="222222"/>
        </w:rPr>
        <w:t>2220</w:t>
      </w:r>
      <w:r w:rsidRPr="005165F1">
        <w:rPr>
          <w:color w:val="222222"/>
          <w:spacing w:val="-3"/>
        </w:rPr>
        <w:t xml:space="preserve"> </w:t>
      </w:r>
      <w:r w:rsidRPr="005165F1">
        <w:rPr>
          <w:color w:val="222222"/>
        </w:rPr>
        <w:t>or</w:t>
      </w:r>
      <w:r w:rsidRPr="005165F1">
        <w:rPr>
          <w:color w:val="222222"/>
          <w:spacing w:val="-3"/>
        </w:rPr>
        <w:t xml:space="preserve"> </w:t>
      </w:r>
      <w:r w:rsidRPr="005165F1">
        <w:rPr>
          <w:color w:val="222222"/>
        </w:rPr>
        <w:t>PHIL</w:t>
      </w:r>
      <w:r w:rsidRPr="005165F1">
        <w:rPr>
          <w:color w:val="222222"/>
          <w:spacing w:val="-3"/>
        </w:rPr>
        <w:t xml:space="preserve"> </w:t>
      </w:r>
      <w:r w:rsidRPr="005165F1">
        <w:rPr>
          <w:color w:val="222222"/>
        </w:rPr>
        <w:t>2225—</w:t>
      </w:r>
      <w:r w:rsidRPr="005165F1">
        <w:rPr>
          <w:color w:val="222222"/>
          <w:u w:val="single" w:color="222222"/>
        </w:rPr>
        <w:t>or</w:t>
      </w:r>
      <w:r w:rsidRPr="005165F1">
        <w:rPr>
          <w:color w:val="222222"/>
          <w:spacing w:val="-2"/>
        </w:rPr>
        <w:t xml:space="preserve"> </w:t>
      </w:r>
      <w:r w:rsidRPr="005165F1">
        <w:rPr>
          <w:color w:val="222222"/>
        </w:rPr>
        <w:t>permission</w:t>
      </w:r>
      <w:r w:rsidRPr="005165F1">
        <w:rPr>
          <w:color w:val="222222"/>
          <w:spacing w:val="-3"/>
        </w:rPr>
        <w:t xml:space="preserve"> </w:t>
      </w:r>
      <w:r w:rsidRPr="005165F1">
        <w:rPr>
          <w:color w:val="222222"/>
        </w:rPr>
        <w:t>of</w:t>
      </w:r>
      <w:r w:rsidRPr="005165F1">
        <w:rPr>
          <w:color w:val="222222"/>
          <w:spacing w:val="-3"/>
        </w:rPr>
        <w:t xml:space="preserve"> </w:t>
      </w:r>
      <w:r w:rsidRPr="005165F1">
        <w:rPr>
          <w:color w:val="222222"/>
        </w:rPr>
        <w:t>the</w:t>
      </w:r>
      <w:r w:rsidRPr="005165F1">
        <w:rPr>
          <w:color w:val="222222"/>
          <w:spacing w:val="-3"/>
        </w:rPr>
        <w:t xml:space="preserve"> </w:t>
      </w:r>
      <w:r w:rsidRPr="005165F1">
        <w:rPr>
          <w:color w:val="222222"/>
        </w:rPr>
        <w:t>instructor.</w:t>
      </w:r>
      <w:r w:rsidRPr="005165F1">
        <w:rPr>
          <w:color w:val="222222"/>
          <w:spacing w:val="40"/>
        </w:rPr>
        <w:t xml:space="preserve"> </w:t>
      </w:r>
      <w:r w:rsidRPr="005165F1">
        <w:t>Students</w:t>
      </w:r>
      <w:r w:rsidRPr="005165F1">
        <w:rPr>
          <w:spacing w:val="-3"/>
        </w:rPr>
        <w:t xml:space="preserve"> </w:t>
      </w:r>
      <w:r w:rsidRPr="005165F1">
        <w:t>in</w:t>
      </w:r>
      <w:r w:rsidRPr="005165F1">
        <w:rPr>
          <w:spacing w:val="-3"/>
        </w:rPr>
        <w:t xml:space="preserve"> </w:t>
      </w:r>
      <w:r w:rsidRPr="005165F1">
        <w:t>any academic major or area of study are welcome.</w:t>
      </w:r>
      <w:bookmarkStart w:id="10" w:name="Thomas_381.001.pdf"/>
      <w:bookmarkEnd w:id="10"/>
    </w:p>
    <w:p w14:paraId="7EACFE2A" w14:textId="5E6B7CC9" w:rsidR="00545990" w:rsidRPr="005165F1" w:rsidRDefault="003C5076" w:rsidP="00545990">
      <w:pPr>
        <w:pStyle w:val="Heading1"/>
        <w:rPr>
          <w:rFonts w:ascii="Calibri" w:hAnsi="Calibri" w:cs="Calibri"/>
        </w:rPr>
      </w:pPr>
      <w:r w:rsidRPr="005165F1">
        <w:rPr>
          <w:rFonts w:ascii="Calibri" w:hAnsi="Calibri" w:cs="Calibri"/>
        </w:rPr>
        <w:t>P</w:t>
      </w:r>
      <w:r w:rsidR="00425233" w:rsidRPr="005165F1">
        <w:rPr>
          <w:rFonts w:ascii="Calibri" w:hAnsi="Calibri" w:cs="Calibri"/>
        </w:rPr>
        <w:t>hilosophy</w:t>
      </w:r>
      <w:r w:rsidRPr="005165F1">
        <w:rPr>
          <w:rFonts w:ascii="Calibri" w:hAnsi="Calibri" w:cs="Calibri"/>
          <w:spacing w:val="-10"/>
        </w:rPr>
        <w:t xml:space="preserve"> </w:t>
      </w:r>
      <w:r w:rsidRPr="005165F1">
        <w:rPr>
          <w:rFonts w:ascii="Calibri" w:hAnsi="Calibri" w:cs="Calibri"/>
        </w:rPr>
        <w:t>381</w:t>
      </w:r>
      <w:r w:rsidR="009C2DEA">
        <w:rPr>
          <w:rFonts w:ascii="Calibri" w:hAnsi="Calibri" w:cs="Calibri"/>
        </w:rPr>
        <w:t xml:space="preserve"> Section 1</w:t>
      </w:r>
      <w:r w:rsidRPr="005165F1">
        <w:rPr>
          <w:rFonts w:ascii="Calibri" w:hAnsi="Calibri" w:cs="Calibri"/>
        </w:rPr>
        <w:t>:</w:t>
      </w:r>
      <w:r w:rsidRPr="005165F1">
        <w:rPr>
          <w:rFonts w:ascii="Calibri" w:hAnsi="Calibri" w:cs="Calibri"/>
          <w:spacing w:val="-10"/>
        </w:rPr>
        <w:t xml:space="preserve"> </w:t>
      </w:r>
      <w:r w:rsidRPr="005165F1">
        <w:rPr>
          <w:rFonts w:ascii="Calibri" w:hAnsi="Calibri" w:cs="Calibri"/>
        </w:rPr>
        <w:t>Philosophy</w:t>
      </w:r>
      <w:r w:rsidRPr="005165F1">
        <w:rPr>
          <w:rFonts w:ascii="Calibri" w:hAnsi="Calibri" w:cs="Calibri"/>
          <w:spacing w:val="-11"/>
        </w:rPr>
        <w:t xml:space="preserve"> </w:t>
      </w:r>
      <w:r w:rsidRPr="005165F1">
        <w:rPr>
          <w:rFonts w:ascii="Calibri" w:hAnsi="Calibri" w:cs="Calibri"/>
        </w:rPr>
        <w:t>of</w:t>
      </w:r>
      <w:r w:rsidRPr="005165F1">
        <w:rPr>
          <w:rFonts w:ascii="Calibri" w:hAnsi="Calibri" w:cs="Calibri"/>
          <w:spacing w:val="-10"/>
        </w:rPr>
        <w:t xml:space="preserve"> </w:t>
      </w:r>
      <w:r w:rsidRPr="005165F1">
        <w:rPr>
          <w:rFonts w:ascii="Calibri" w:hAnsi="Calibri" w:cs="Calibri"/>
        </w:rPr>
        <w:t xml:space="preserve">Law </w:t>
      </w:r>
    </w:p>
    <w:p w14:paraId="5CB562AF" w14:textId="48BE6216" w:rsidR="00726D68" w:rsidRPr="005165F1" w:rsidRDefault="003C5076" w:rsidP="00545990">
      <w:pPr>
        <w:pStyle w:val="BodyText"/>
      </w:pPr>
      <w:r w:rsidRPr="005165F1">
        <w:t xml:space="preserve">Tues/Thurs </w:t>
      </w:r>
      <w:r w:rsidR="00726D68" w:rsidRPr="005165F1">
        <w:t>14:00-15:15</w:t>
      </w:r>
      <w:r w:rsidRPr="005165F1">
        <w:t xml:space="preserve"> </w:t>
      </w:r>
    </w:p>
    <w:p w14:paraId="598ACEC8" w14:textId="7386FE93" w:rsidR="00194C82" w:rsidRPr="005165F1" w:rsidRDefault="00726D68" w:rsidP="00545990">
      <w:pPr>
        <w:pStyle w:val="BodyText"/>
      </w:pPr>
      <w:r w:rsidRPr="005165F1">
        <w:t xml:space="preserve">Instructor: </w:t>
      </w:r>
      <w:r w:rsidR="003C5076" w:rsidRPr="005165F1">
        <w:t>Carolyn Thomas</w:t>
      </w:r>
    </w:p>
    <w:p w14:paraId="3D2BC019" w14:textId="5AFE8DC0" w:rsidR="00194C82" w:rsidRPr="005165F1" w:rsidRDefault="00726D68" w:rsidP="00545990">
      <w:pPr>
        <w:pStyle w:val="BodyText"/>
      </w:pPr>
      <w:r w:rsidRPr="005165F1">
        <w:t xml:space="preserve">Description: </w:t>
      </w:r>
      <w:r w:rsidR="003C5076" w:rsidRPr="005165F1">
        <w:rPr>
          <w:color w:val="222222"/>
        </w:rPr>
        <w:t>The question “what is law?” concerns everyone. We live under rule of law. Law orders and regulates our human</w:t>
      </w:r>
      <w:r w:rsidR="003C5076" w:rsidRPr="005165F1">
        <w:rPr>
          <w:color w:val="222222"/>
          <w:spacing w:val="-3"/>
        </w:rPr>
        <w:t xml:space="preserve"> </w:t>
      </w:r>
      <w:r w:rsidR="003C5076" w:rsidRPr="005165F1">
        <w:rPr>
          <w:color w:val="222222"/>
        </w:rPr>
        <w:t>conduct.</w:t>
      </w:r>
      <w:r w:rsidR="003C5076" w:rsidRPr="005165F1">
        <w:rPr>
          <w:color w:val="222222"/>
          <w:spacing w:val="-2"/>
        </w:rPr>
        <w:t xml:space="preserve"> </w:t>
      </w:r>
      <w:r w:rsidR="003C5076" w:rsidRPr="005165F1">
        <w:rPr>
          <w:color w:val="222222"/>
        </w:rPr>
        <w:t>Law</w:t>
      </w:r>
      <w:r w:rsidR="003C5076" w:rsidRPr="005165F1">
        <w:rPr>
          <w:color w:val="222222"/>
          <w:spacing w:val="-3"/>
        </w:rPr>
        <w:t xml:space="preserve"> </w:t>
      </w:r>
      <w:r w:rsidR="003C5076" w:rsidRPr="005165F1">
        <w:rPr>
          <w:color w:val="222222"/>
        </w:rPr>
        <w:t>shapes</w:t>
      </w:r>
      <w:r w:rsidR="003C5076" w:rsidRPr="005165F1">
        <w:rPr>
          <w:color w:val="222222"/>
          <w:spacing w:val="-3"/>
        </w:rPr>
        <w:t xml:space="preserve"> </w:t>
      </w:r>
      <w:r w:rsidR="003C5076" w:rsidRPr="005165F1">
        <w:rPr>
          <w:color w:val="222222"/>
        </w:rPr>
        <w:t>and</w:t>
      </w:r>
      <w:r w:rsidR="003C5076" w:rsidRPr="005165F1">
        <w:rPr>
          <w:color w:val="222222"/>
          <w:spacing w:val="-3"/>
        </w:rPr>
        <w:t xml:space="preserve"> </w:t>
      </w:r>
      <w:r w:rsidR="003C5076" w:rsidRPr="005165F1">
        <w:rPr>
          <w:color w:val="222222"/>
        </w:rPr>
        <w:t>commands</w:t>
      </w:r>
      <w:r w:rsidR="003C5076" w:rsidRPr="005165F1">
        <w:rPr>
          <w:color w:val="222222"/>
          <w:spacing w:val="-3"/>
        </w:rPr>
        <w:t xml:space="preserve"> </w:t>
      </w:r>
      <w:r w:rsidR="003C5076" w:rsidRPr="005165F1">
        <w:rPr>
          <w:color w:val="222222"/>
        </w:rPr>
        <w:t>our</w:t>
      </w:r>
      <w:r w:rsidR="003C5076" w:rsidRPr="005165F1">
        <w:rPr>
          <w:color w:val="222222"/>
          <w:spacing w:val="-3"/>
        </w:rPr>
        <w:t xml:space="preserve"> </w:t>
      </w:r>
      <w:r w:rsidR="003C5076" w:rsidRPr="005165F1">
        <w:rPr>
          <w:color w:val="222222"/>
        </w:rPr>
        <w:t>public</w:t>
      </w:r>
      <w:r w:rsidR="003C5076" w:rsidRPr="005165F1">
        <w:rPr>
          <w:color w:val="222222"/>
          <w:spacing w:val="-3"/>
        </w:rPr>
        <w:t xml:space="preserve"> </w:t>
      </w:r>
      <w:r w:rsidR="003C5076" w:rsidRPr="005165F1">
        <w:rPr>
          <w:color w:val="222222"/>
        </w:rPr>
        <w:t>lives,</w:t>
      </w:r>
      <w:r w:rsidR="003C5076" w:rsidRPr="005165F1">
        <w:rPr>
          <w:color w:val="222222"/>
          <w:spacing w:val="-2"/>
        </w:rPr>
        <w:t xml:space="preserve"> </w:t>
      </w:r>
      <w:r w:rsidR="003C5076" w:rsidRPr="005165F1">
        <w:rPr>
          <w:color w:val="222222"/>
        </w:rPr>
        <w:t>our</w:t>
      </w:r>
      <w:r w:rsidR="003C5076" w:rsidRPr="005165F1">
        <w:rPr>
          <w:color w:val="222222"/>
          <w:spacing w:val="-3"/>
        </w:rPr>
        <w:t xml:space="preserve"> </w:t>
      </w:r>
      <w:r w:rsidR="003C5076" w:rsidRPr="005165F1">
        <w:rPr>
          <w:color w:val="222222"/>
        </w:rPr>
        <w:t>private</w:t>
      </w:r>
      <w:r w:rsidR="003C5076" w:rsidRPr="005165F1">
        <w:rPr>
          <w:color w:val="222222"/>
          <w:spacing w:val="-3"/>
        </w:rPr>
        <w:t xml:space="preserve"> </w:t>
      </w:r>
      <w:r w:rsidR="003C5076" w:rsidRPr="005165F1">
        <w:rPr>
          <w:color w:val="222222"/>
        </w:rPr>
        <w:t>lives,</w:t>
      </w:r>
      <w:r w:rsidR="003C5076" w:rsidRPr="005165F1">
        <w:rPr>
          <w:color w:val="222222"/>
          <w:spacing w:val="-2"/>
        </w:rPr>
        <w:t xml:space="preserve"> </w:t>
      </w:r>
      <w:r w:rsidR="003C5076" w:rsidRPr="005165F1">
        <w:rPr>
          <w:color w:val="222222"/>
        </w:rPr>
        <w:t>our</w:t>
      </w:r>
      <w:r w:rsidR="003C5076" w:rsidRPr="005165F1">
        <w:rPr>
          <w:color w:val="222222"/>
          <w:spacing w:val="-3"/>
        </w:rPr>
        <w:t xml:space="preserve"> </w:t>
      </w:r>
      <w:r w:rsidR="003C5076" w:rsidRPr="005165F1">
        <w:rPr>
          <w:color w:val="222222"/>
        </w:rPr>
        <w:t>political</w:t>
      </w:r>
      <w:r w:rsidR="003C5076" w:rsidRPr="005165F1">
        <w:rPr>
          <w:color w:val="222222"/>
          <w:spacing w:val="-3"/>
        </w:rPr>
        <w:t xml:space="preserve"> </w:t>
      </w:r>
      <w:r w:rsidR="003C5076" w:rsidRPr="005165F1">
        <w:rPr>
          <w:color w:val="222222"/>
        </w:rPr>
        <w:t>lives,</w:t>
      </w:r>
      <w:r w:rsidR="003C5076" w:rsidRPr="005165F1">
        <w:rPr>
          <w:color w:val="222222"/>
          <w:spacing w:val="-2"/>
        </w:rPr>
        <w:t xml:space="preserve"> </w:t>
      </w:r>
      <w:r w:rsidR="003C5076" w:rsidRPr="005165F1">
        <w:rPr>
          <w:color w:val="222222"/>
        </w:rPr>
        <w:t>our</w:t>
      </w:r>
      <w:r w:rsidR="003C5076" w:rsidRPr="005165F1">
        <w:rPr>
          <w:color w:val="222222"/>
          <w:spacing w:val="-3"/>
        </w:rPr>
        <w:t xml:space="preserve"> </w:t>
      </w:r>
      <w:r w:rsidR="003C5076" w:rsidRPr="005165F1">
        <w:rPr>
          <w:color w:val="222222"/>
        </w:rPr>
        <w:t>social lives. Law shapes who we are allowed to be, and who we become.</w:t>
      </w:r>
    </w:p>
    <w:p w14:paraId="52755912" w14:textId="77777777" w:rsidR="00194C82" w:rsidRPr="005165F1" w:rsidRDefault="003C5076" w:rsidP="00545990">
      <w:pPr>
        <w:pStyle w:val="BodyText"/>
      </w:pPr>
      <w:r w:rsidRPr="005165F1">
        <w:rPr>
          <w:color w:val="222222"/>
        </w:rPr>
        <w:t>Many of us take this for granted. But how does it all work? What really is the source of law, justice, liberty, and</w:t>
      </w:r>
      <w:r w:rsidRPr="005165F1">
        <w:rPr>
          <w:color w:val="222222"/>
          <w:spacing w:val="-3"/>
        </w:rPr>
        <w:t xml:space="preserve"> </w:t>
      </w:r>
      <w:r w:rsidRPr="005165F1">
        <w:rPr>
          <w:color w:val="222222"/>
        </w:rPr>
        <w:t>human</w:t>
      </w:r>
      <w:r w:rsidRPr="005165F1">
        <w:rPr>
          <w:color w:val="222222"/>
          <w:spacing w:val="-3"/>
        </w:rPr>
        <w:t xml:space="preserve"> </w:t>
      </w:r>
      <w:r w:rsidRPr="005165F1">
        <w:rPr>
          <w:color w:val="222222"/>
        </w:rPr>
        <w:t>rights?</w:t>
      </w:r>
      <w:r w:rsidRPr="005165F1">
        <w:rPr>
          <w:color w:val="222222"/>
          <w:spacing w:val="-3"/>
        </w:rPr>
        <w:t xml:space="preserve"> </w:t>
      </w:r>
      <w:r w:rsidRPr="005165F1">
        <w:rPr>
          <w:color w:val="222222"/>
        </w:rPr>
        <w:t>What</w:t>
      </w:r>
      <w:r w:rsidRPr="005165F1">
        <w:rPr>
          <w:color w:val="222222"/>
          <w:spacing w:val="-3"/>
        </w:rPr>
        <w:t xml:space="preserve"> </w:t>
      </w:r>
      <w:r w:rsidRPr="005165F1">
        <w:rPr>
          <w:color w:val="222222"/>
        </w:rPr>
        <w:t>is</w:t>
      </w:r>
      <w:r w:rsidRPr="005165F1">
        <w:rPr>
          <w:color w:val="222222"/>
          <w:spacing w:val="-3"/>
        </w:rPr>
        <w:t xml:space="preserve"> </w:t>
      </w:r>
      <w:r w:rsidRPr="005165F1">
        <w:rPr>
          <w:color w:val="222222"/>
        </w:rPr>
        <w:t>law’s</w:t>
      </w:r>
      <w:r w:rsidRPr="005165F1">
        <w:rPr>
          <w:color w:val="222222"/>
          <w:spacing w:val="-3"/>
        </w:rPr>
        <w:t xml:space="preserve"> </w:t>
      </w:r>
      <w:r w:rsidRPr="005165F1">
        <w:rPr>
          <w:color w:val="222222"/>
        </w:rPr>
        <w:t>purpose</w:t>
      </w:r>
      <w:r w:rsidRPr="005165F1">
        <w:rPr>
          <w:color w:val="222222"/>
          <w:spacing w:val="-3"/>
        </w:rPr>
        <w:t xml:space="preserve"> </w:t>
      </w:r>
      <w:r w:rsidRPr="005165F1">
        <w:rPr>
          <w:color w:val="222222"/>
        </w:rPr>
        <w:t>in</w:t>
      </w:r>
      <w:r w:rsidRPr="005165F1">
        <w:rPr>
          <w:color w:val="222222"/>
          <w:spacing w:val="-3"/>
        </w:rPr>
        <w:t xml:space="preserve"> </w:t>
      </w:r>
      <w:r w:rsidRPr="005165F1">
        <w:rPr>
          <w:color w:val="222222"/>
        </w:rPr>
        <w:t>human</w:t>
      </w:r>
      <w:r w:rsidRPr="005165F1">
        <w:rPr>
          <w:color w:val="222222"/>
          <w:spacing w:val="-3"/>
        </w:rPr>
        <w:t xml:space="preserve"> </w:t>
      </w:r>
      <w:r w:rsidRPr="005165F1">
        <w:rPr>
          <w:color w:val="222222"/>
        </w:rPr>
        <w:t>society?</w:t>
      </w:r>
      <w:r w:rsidRPr="005165F1">
        <w:rPr>
          <w:color w:val="222222"/>
          <w:spacing w:val="-3"/>
        </w:rPr>
        <w:t xml:space="preserve"> </w:t>
      </w:r>
      <w:r w:rsidRPr="005165F1">
        <w:rPr>
          <w:color w:val="222222"/>
        </w:rPr>
        <w:t>What</w:t>
      </w:r>
      <w:r w:rsidRPr="005165F1">
        <w:rPr>
          <w:color w:val="222222"/>
          <w:spacing w:val="-3"/>
        </w:rPr>
        <w:t xml:space="preserve"> </w:t>
      </w:r>
      <w:r w:rsidRPr="005165F1">
        <w:rPr>
          <w:color w:val="222222"/>
        </w:rPr>
        <w:t>obligates</w:t>
      </w:r>
      <w:r w:rsidRPr="005165F1">
        <w:rPr>
          <w:color w:val="222222"/>
          <w:spacing w:val="-3"/>
        </w:rPr>
        <w:t xml:space="preserve"> </w:t>
      </w:r>
      <w:r w:rsidRPr="005165F1">
        <w:rPr>
          <w:color w:val="222222"/>
        </w:rPr>
        <w:t>us</w:t>
      </w:r>
      <w:r w:rsidRPr="005165F1">
        <w:rPr>
          <w:color w:val="222222"/>
          <w:spacing w:val="-3"/>
        </w:rPr>
        <w:t xml:space="preserve"> </w:t>
      </w:r>
      <w:r w:rsidRPr="005165F1">
        <w:rPr>
          <w:color w:val="222222"/>
        </w:rPr>
        <w:t>to</w:t>
      </w:r>
      <w:r w:rsidRPr="005165F1">
        <w:rPr>
          <w:color w:val="222222"/>
          <w:spacing w:val="-3"/>
        </w:rPr>
        <w:t xml:space="preserve"> </w:t>
      </w:r>
      <w:r w:rsidRPr="005165F1">
        <w:rPr>
          <w:color w:val="222222"/>
        </w:rPr>
        <w:t>obey</w:t>
      </w:r>
      <w:r w:rsidRPr="005165F1">
        <w:rPr>
          <w:color w:val="222222"/>
          <w:spacing w:val="-3"/>
        </w:rPr>
        <w:t xml:space="preserve"> </w:t>
      </w:r>
      <w:proofErr w:type="gramStart"/>
      <w:r w:rsidRPr="005165F1">
        <w:rPr>
          <w:color w:val="222222"/>
        </w:rPr>
        <w:t>law?--</w:t>
      </w:r>
      <w:proofErr w:type="gramEnd"/>
      <w:r w:rsidRPr="005165F1">
        <w:rPr>
          <w:color w:val="222222"/>
        </w:rPr>
        <w:t>must</w:t>
      </w:r>
      <w:r w:rsidRPr="005165F1">
        <w:rPr>
          <w:color w:val="222222"/>
          <w:spacing w:val="-3"/>
        </w:rPr>
        <w:t xml:space="preserve"> </w:t>
      </w:r>
      <w:r w:rsidRPr="005165F1">
        <w:rPr>
          <w:color w:val="222222"/>
        </w:rPr>
        <w:t>you</w:t>
      </w:r>
      <w:r w:rsidRPr="005165F1">
        <w:rPr>
          <w:color w:val="222222"/>
          <w:spacing w:val="-3"/>
        </w:rPr>
        <w:t xml:space="preserve"> </w:t>
      </w:r>
      <w:r w:rsidRPr="005165F1">
        <w:rPr>
          <w:color w:val="222222"/>
        </w:rPr>
        <w:t xml:space="preserve">obey ‘unjust’ law or law contrary to your beliefs? What is </w:t>
      </w:r>
      <w:proofErr w:type="gramStart"/>
      <w:r w:rsidRPr="005165F1">
        <w:rPr>
          <w:color w:val="222222"/>
        </w:rPr>
        <w:t>punishment?--</w:t>
      </w:r>
      <w:proofErr w:type="gramEnd"/>
      <w:r w:rsidRPr="005165F1">
        <w:rPr>
          <w:color w:val="222222"/>
        </w:rPr>
        <w:t xml:space="preserve">is it vengeance, healing, truly deterring? And how </w:t>
      </w:r>
      <w:proofErr w:type="gramStart"/>
      <w:r w:rsidRPr="005165F1">
        <w:rPr>
          <w:color w:val="222222"/>
        </w:rPr>
        <w:t>are</w:t>
      </w:r>
      <w:proofErr w:type="gramEnd"/>
      <w:r w:rsidRPr="005165F1">
        <w:rPr>
          <w:color w:val="222222"/>
        </w:rPr>
        <w:t xml:space="preserve"> we to understand </w:t>
      </w:r>
      <w:proofErr w:type="gramStart"/>
      <w:r w:rsidRPr="005165F1">
        <w:rPr>
          <w:color w:val="222222"/>
        </w:rPr>
        <w:t>error</w:t>
      </w:r>
      <w:proofErr w:type="gramEnd"/>
      <w:r w:rsidRPr="005165F1">
        <w:rPr>
          <w:color w:val="222222"/>
        </w:rPr>
        <w:t xml:space="preserve"> and injustice in law?</w:t>
      </w:r>
    </w:p>
    <w:p w14:paraId="7AE6E725" w14:textId="77777777" w:rsidR="00194C82" w:rsidRPr="005165F1" w:rsidRDefault="00194C82" w:rsidP="00545990">
      <w:pPr>
        <w:pStyle w:val="BodyText"/>
      </w:pPr>
    </w:p>
    <w:p w14:paraId="073E6DF5" w14:textId="77777777" w:rsidR="00194C82" w:rsidRPr="005165F1" w:rsidRDefault="003C5076" w:rsidP="00545990">
      <w:pPr>
        <w:pStyle w:val="BodyText"/>
      </w:pPr>
      <w:r w:rsidRPr="005165F1">
        <w:rPr>
          <w:color w:val="222222"/>
        </w:rPr>
        <w:t>Guiding our study will be the fundamental question “what is law?” but we will also consider how philosophers</w:t>
      </w:r>
      <w:r w:rsidRPr="005165F1">
        <w:rPr>
          <w:color w:val="222222"/>
          <w:spacing w:val="-3"/>
        </w:rPr>
        <w:t xml:space="preserve"> </w:t>
      </w:r>
      <w:r w:rsidRPr="005165F1">
        <w:rPr>
          <w:color w:val="222222"/>
        </w:rPr>
        <w:t>think</w:t>
      </w:r>
      <w:r w:rsidRPr="005165F1">
        <w:rPr>
          <w:color w:val="222222"/>
          <w:spacing w:val="-3"/>
        </w:rPr>
        <w:t xml:space="preserve"> </w:t>
      </w:r>
      <w:r w:rsidRPr="005165F1">
        <w:rPr>
          <w:color w:val="222222"/>
        </w:rPr>
        <w:t>about</w:t>
      </w:r>
      <w:r w:rsidRPr="005165F1">
        <w:rPr>
          <w:color w:val="222222"/>
          <w:spacing w:val="-3"/>
        </w:rPr>
        <w:t xml:space="preserve"> </w:t>
      </w:r>
      <w:r w:rsidRPr="005165F1">
        <w:rPr>
          <w:color w:val="222222"/>
        </w:rPr>
        <w:t>specific</w:t>
      </w:r>
      <w:r w:rsidRPr="005165F1">
        <w:rPr>
          <w:color w:val="222222"/>
          <w:spacing w:val="-3"/>
        </w:rPr>
        <w:t xml:space="preserve"> </w:t>
      </w:r>
      <w:r w:rsidRPr="005165F1">
        <w:rPr>
          <w:color w:val="222222"/>
        </w:rPr>
        <w:t>problems</w:t>
      </w:r>
      <w:r w:rsidRPr="005165F1">
        <w:rPr>
          <w:color w:val="222222"/>
          <w:spacing w:val="-3"/>
        </w:rPr>
        <w:t xml:space="preserve"> </w:t>
      </w:r>
      <w:r w:rsidRPr="005165F1">
        <w:rPr>
          <w:color w:val="222222"/>
        </w:rPr>
        <w:t>in</w:t>
      </w:r>
      <w:r w:rsidRPr="005165F1">
        <w:rPr>
          <w:color w:val="222222"/>
          <w:spacing w:val="-3"/>
        </w:rPr>
        <w:t xml:space="preserve"> </w:t>
      </w:r>
      <w:r w:rsidRPr="005165F1">
        <w:rPr>
          <w:color w:val="222222"/>
        </w:rPr>
        <w:t>law,</w:t>
      </w:r>
      <w:r w:rsidRPr="005165F1">
        <w:rPr>
          <w:color w:val="222222"/>
          <w:spacing w:val="-3"/>
        </w:rPr>
        <w:t xml:space="preserve"> </w:t>
      </w:r>
      <w:r w:rsidRPr="005165F1">
        <w:rPr>
          <w:color w:val="222222"/>
        </w:rPr>
        <w:t>including:</w:t>
      </w:r>
      <w:r w:rsidRPr="005165F1">
        <w:rPr>
          <w:color w:val="222222"/>
          <w:spacing w:val="-3"/>
        </w:rPr>
        <w:t xml:space="preserve"> </w:t>
      </w:r>
      <w:r w:rsidRPr="005165F1">
        <w:rPr>
          <w:color w:val="222222"/>
        </w:rPr>
        <w:t>1)</w:t>
      </w:r>
      <w:r w:rsidRPr="005165F1">
        <w:rPr>
          <w:color w:val="222222"/>
          <w:spacing w:val="-3"/>
        </w:rPr>
        <w:t xml:space="preserve"> </w:t>
      </w:r>
      <w:r w:rsidRPr="005165F1">
        <w:rPr>
          <w:color w:val="222222"/>
        </w:rPr>
        <w:t>the</w:t>
      </w:r>
      <w:r w:rsidRPr="005165F1">
        <w:rPr>
          <w:color w:val="222222"/>
          <w:spacing w:val="-3"/>
        </w:rPr>
        <w:t xml:space="preserve"> </w:t>
      </w:r>
      <w:r w:rsidRPr="005165F1">
        <w:rPr>
          <w:color w:val="222222"/>
        </w:rPr>
        <w:t>sources,</w:t>
      </w:r>
      <w:r w:rsidRPr="005165F1">
        <w:rPr>
          <w:color w:val="222222"/>
          <w:spacing w:val="-3"/>
        </w:rPr>
        <w:t xml:space="preserve"> </w:t>
      </w:r>
      <w:r w:rsidRPr="005165F1">
        <w:rPr>
          <w:color w:val="222222"/>
        </w:rPr>
        <w:t>authority,</w:t>
      </w:r>
      <w:r w:rsidRPr="005165F1">
        <w:rPr>
          <w:color w:val="222222"/>
          <w:spacing w:val="-3"/>
        </w:rPr>
        <w:t xml:space="preserve"> </w:t>
      </w:r>
      <w:r w:rsidRPr="005165F1">
        <w:rPr>
          <w:color w:val="222222"/>
        </w:rPr>
        <w:t>and</w:t>
      </w:r>
      <w:r w:rsidRPr="005165F1">
        <w:rPr>
          <w:color w:val="222222"/>
          <w:spacing w:val="-3"/>
        </w:rPr>
        <w:t xml:space="preserve"> </w:t>
      </w:r>
      <w:r w:rsidRPr="005165F1">
        <w:rPr>
          <w:color w:val="222222"/>
        </w:rPr>
        <w:t>duties</w:t>
      </w:r>
      <w:r w:rsidRPr="005165F1">
        <w:rPr>
          <w:color w:val="222222"/>
          <w:spacing w:val="-3"/>
        </w:rPr>
        <w:t xml:space="preserve"> </w:t>
      </w:r>
      <w:r w:rsidRPr="005165F1">
        <w:rPr>
          <w:color w:val="222222"/>
        </w:rPr>
        <w:t>of</w:t>
      </w:r>
      <w:r w:rsidRPr="005165F1">
        <w:rPr>
          <w:color w:val="222222"/>
          <w:spacing w:val="-3"/>
        </w:rPr>
        <w:t xml:space="preserve"> </w:t>
      </w:r>
      <w:r w:rsidRPr="005165F1">
        <w:rPr>
          <w:color w:val="222222"/>
        </w:rPr>
        <w:t>law;</w:t>
      </w:r>
      <w:r w:rsidRPr="005165F1">
        <w:rPr>
          <w:color w:val="222222"/>
          <w:spacing w:val="-3"/>
        </w:rPr>
        <w:t xml:space="preserve"> </w:t>
      </w:r>
      <w:r w:rsidRPr="005165F1">
        <w:rPr>
          <w:color w:val="222222"/>
        </w:rPr>
        <w:t>2) the source of rights, such as your right to personal liberty, to individual expression, to privacy; 3) civil disobedience; 4) race and law; and 5) the justice of punishment.</w:t>
      </w:r>
    </w:p>
    <w:p w14:paraId="010CF8B2" w14:textId="77777777" w:rsidR="00194C82" w:rsidRPr="005165F1" w:rsidRDefault="003C5076" w:rsidP="00545990">
      <w:pPr>
        <w:pStyle w:val="BodyText"/>
      </w:pPr>
      <w:r w:rsidRPr="005165F1">
        <w:rPr>
          <w:color w:val="222222"/>
        </w:rPr>
        <w:t>Course</w:t>
      </w:r>
      <w:r w:rsidRPr="005165F1">
        <w:rPr>
          <w:color w:val="222222"/>
          <w:spacing w:val="-4"/>
        </w:rPr>
        <w:t xml:space="preserve"> </w:t>
      </w:r>
      <w:r w:rsidRPr="005165F1">
        <w:rPr>
          <w:color w:val="222222"/>
        </w:rPr>
        <w:t>requirements</w:t>
      </w:r>
      <w:r w:rsidRPr="005165F1">
        <w:rPr>
          <w:color w:val="222222"/>
          <w:spacing w:val="-4"/>
        </w:rPr>
        <w:t xml:space="preserve"> </w:t>
      </w:r>
      <w:proofErr w:type="gramStart"/>
      <w:r w:rsidRPr="005165F1">
        <w:rPr>
          <w:color w:val="222222"/>
        </w:rPr>
        <w:t>include:</w:t>
      </w:r>
      <w:proofErr w:type="gramEnd"/>
      <w:r w:rsidRPr="005165F1">
        <w:rPr>
          <w:color w:val="222222"/>
          <w:spacing w:val="-4"/>
        </w:rPr>
        <w:t xml:space="preserve"> </w:t>
      </w:r>
      <w:r w:rsidRPr="005165F1">
        <w:rPr>
          <w:color w:val="222222"/>
        </w:rPr>
        <w:t>mandatory</w:t>
      </w:r>
      <w:r w:rsidRPr="005165F1">
        <w:rPr>
          <w:color w:val="222222"/>
          <w:spacing w:val="-4"/>
        </w:rPr>
        <w:t xml:space="preserve"> </w:t>
      </w:r>
      <w:r w:rsidRPr="005165F1">
        <w:rPr>
          <w:color w:val="222222"/>
        </w:rPr>
        <w:t>class</w:t>
      </w:r>
      <w:r w:rsidRPr="005165F1">
        <w:rPr>
          <w:color w:val="222222"/>
          <w:spacing w:val="-4"/>
        </w:rPr>
        <w:t xml:space="preserve"> </w:t>
      </w:r>
      <w:r w:rsidRPr="005165F1">
        <w:rPr>
          <w:color w:val="222222"/>
        </w:rPr>
        <w:t>attendance</w:t>
      </w:r>
      <w:r w:rsidRPr="005165F1">
        <w:rPr>
          <w:color w:val="222222"/>
          <w:spacing w:val="-4"/>
        </w:rPr>
        <w:t xml:space="preserve"> </w:t>
      </w:r>
      <w:r w:rsidRPr="005165F1">
        <w:rPr>
          <w:color w:val="222222"/>
        </w:rPr>
        <w:t>and</w:t>
      </w:r>
      <w:r w:rsidRPr="005165F1">
        <w:rPr>
          <w:color w:val="222222"/>
          <w:spacing w:val="-4"/>
        </w:rPr>
        <w:t xml:space="preserve"> </w:t>
      </w:r>
      <w:r w:rsidRPr="005165F1">
        <w:rPr>
          <w:color w:val="222222"/>
        </w:rPr>
        <w:t>participation,</w:t>
      </w:r>
      <w:r w:rsidRPr="005165F1">
        <w:rPr>
          <w:color w:val="222222"/>
          <w:spacing w:val="-4"/>
        </w:rPr>
        <w:t xml:space="preserve"> </w:t>
      </w:r>
      <w:r w:rsidRPr="005165F1">
        <w:rPr>
          <w:color w:val="222222"/>
        </w:rPr>
        <w:t>thoughtful</w:t>
      </w:r>
      <w:r w:rsidRPr="005165F1">
        <w:rPr>
          <w:color w:val="222222"/>
          <w:spacing w:val="-4"/>
        </w:rPr>
        <w:t xml:space="preserve"> </w:t>
      </w:r>
      <w:r w:rsidRPr="005165F1">
        <w:rPr>
          <w:color w:val="222222"/>
        </w:rPr>
        <w:t>reading</w:t>
      </w:r>
      <w:r w:rsidRPr="005165F1">
        <w:rPr>
          <w:color w:val="222222"/>
          <w:spacing w:val="-4"/>
        </w:rPr>
        <w:t xml:space="preserve"> </w:t>
      </w:r>
      <w:r w:rsidRPr="005165F1">
        <w:rPr>
          <w:color w:val="222222"/>
        </w:rPr>
        <w:t>of</w:t>
      </w:r>
      <w:r w:rsidRPr="005165F1">
        <w:rPr>
          <w:color w:val="222222"/>
          <w:spacing w:val="-4"/>
        </w:rPr>
        <w:t xml:space="preserve"> </w:t>
      </w:r>
      <w:r w:rsidRPr="005165F1">
        <w:rPr>
          <w:color w:val="222222"/>
        </w:rPr>
        <w:t>assigned texts, occasional quizzes, short response papers, one or two in-class exams, and a take-home final paper.</w:t>
      </w:r>
    </w:p>
    <w:p w14:paraId="69AD69FA" w14:textId="77777777" w:rsidR="00194C82" w:rsidRPr="005165F1" w:rsidRDefault="003C5076" w:rsidP="00545990">
      <w:pPr>
        <w:pStyle w:val="BodyText"/>
      </w:pPr>
      <w:r w:rsidRPr="005165F1">
        <w:rPr>
          <w:color w:val="222222"/>
        </w:rPr>
        <w:t>All</w:t>
      </w:r>
      <w:r w:rsidRPr="005165F1">
        <w:rPr>
          <w:color w:val="222222"/>
          <w:spacing w:val="-3"/>
        </w:rPr>
        <w:t xml:space="preserve"> </w:t>
      </w:r>
      <w:r w:rsidRPr="005165F1">
        <w:rPr>
          <w:color w:val="222222"/>
        </w:rPr>
        <w:t>course</w:t>
      </w:r>
      <w:r w:rsidRPr="005165F1">
        <w:rPr>
          <w:color w:val="222222"/>
          <w:spacing w:val="-2"/>
        </w:rPr>
        <w:t xml:space="preserve"> </w:t>
      </w:r>
      <w:r w:rsidRPr="005165F1">
        <w:rPr>
          <w:color w:val="222222"/>
        </w:rPr>
        <w:t>texts</w:t>
      </w:r>
      <w:r w:rsidRPr="005165F1">
        <w:rPr>
          <w:color w:val="222222"/>
          <w:spacing w:val="-3"/>
        </w:rPr>
        <w:t xml:space="preserve"> </w:t>
      </w:r>
      <w:r w:rsidRPr="005165F1">
        <w:rPr>
          <w:color w:val="222222"/>
        </w:rPr>
        <w:t>will</w:t>
      </w:r>
      <w:r w:rsidRPr="005165F1">
        <w:rPr>
          <w:color w:val="222222"/>
          <w:spacing w:val="-3"/>
        </w:rPr>
        <w:t xml:space="preserve"> </w:t>
      </w:r>
      <w:r w:rsidRPr="005165F1">
        <w:rPr>
          <w:color w:val="222222"/>
        </w:rPr>
        <w:t>be</w:t>
      </w:r>
      <w:r w:rsidRPr="005165F1">
        <w:rPr>
          <w:color w:val="222222"/>
          <w:spacing w:val="-3"/>
        </w:rPr>
        <w:t xml:space="preserve"> </w:t>
      </w:r>
      <w:r w:rsidRPr="005165F1">
        <w:rPr>
          <w:color w:val="222222"/>
        </w:rPr>
        <w:t>provided</w:t>
      </w:r>
      <w:r w:rsidRPr="005165F1">
        <w:rPr>
          <w:color w:val="222222"/>
          <w:spacing w:val="-3"/>
        </w:rPr>
        <w:t xml:space="preserve"> </w:t>
      </w:r>
      <w:r w:rsidRPr="005165F1">
        <w:rPr>
          <w:color w:val="222222"/>
        </w:rPr>
        <w:t>online--no</w:t>
      </w:r>
      <w:r w:rsidRPr="005165F1">
        <w:rPr>
          <w:color w:val="222222"/>
          <w:spacing w:val="-3"/>
        </w:rPr>
        <w:t xml:space="preserve"> </w:t>
      </w:r>
      <w:r w:rsidRPr="005165F1">
        <w:rPr>
          <w:color w:val="222222"/>
        </w:rPr>
        <w:t>text</w:t>
      </w:r>
      <w:r w:rsidRPr="005165F1">
        <w:rPr>
          <w:color w:val="222222"/>
          <w:spacing w:val="-3"/>
        </w:rPr>
        <w:t xml:space="preserve"> </w:t>
      </w:r>
      <w:r w:rsidRPr="005165F1">
        <w:rPr>
          <w:color w:val="222222"/>
        </w:rPr>
        <w:t>purchase</w:t>
      </w:r>
      <w:r w:rsidRPr="005165F1">
        <w:rPr>
          <w:color w:val="222222"/>
          <w:spacing w:val="-3"/>
        </w:rPr>
        <w:t xml:space="preserve"> </w:t>
      </w:r>
      <w:r w:rsidRPr="005165F1">
        <w:rPr>
          <w:color w:val="222222"/>
        </w:rPr>
        <w:t>required.</w:t>
      </w:r>
      <w:r w:rsidRPr="005165F1">
        <w:rPr>
          <w:color w:val="222222"/>
          <w:spacing w:val="-2"/>
        </w:rPr>
        <w:t xml:space="preserve"> </w:t>
      </w:r>
      <w:r w:rsidRPr="005165F1">
        <w:rPr>
          <w:color w:val="222222"/>
        </w:rPr>
        <w:t>(Optional</w:t>
      </w:r>
      <w:r w:rsidRPr="005165F1">
        <w:rPr>
          <w:color w:val="222222"/>
          <w:spacing w:val="-3"/>
        </w:rPr>
        <w:t xml:space="preserve"> </w:t>
      </w:r>
      <w:r w:rsidRPr="005165F1">
        <w:rPr>
          <w:color w:val="222222"/>
        </w:rPr>
        <w:t>hard</w:t>
      </w:r>
      <w:r w:rsidRPr="005165F1">
        <w:rPr>
          <w:color w:val="222222"/>
          <w:spacing w:val="-3"/>
        </w:rPr>
        <w:t xml:space="preserve"> </w:t>
      </w:r>
      <w:r w:rsidRPr="005165F1">
        <w:rPr>
          <w:color w:val="222222"/>
        </w:rPr>
        <w:t>copy</w:t>
      </w:r>
      <w:r w:rsidRPr="005165F1">
        <w:rPr>
          <w:color w:val="222222"/>
          <w:spacing w:val="-3"/>
        </w:rPr>
        <w:t xml:space="preserve"> </w:t>
      </w:r>
      <w:r w:rsidRPr="005165F1">
        <w:rPr>
          <w:color w:val="222222"/>
        </w:rPr>
        <w:t>text</w:t>
      </w:r>
      <w:r w:rsidRPr="005165F1">
        <w:rPr>
          <w:color w:val="222222"/>
          <w:spacing w:val="-3"/>
        </w:rPr>
        <w:t xml:space="preserve"> </w:t>
      </w:r>
      <w:r w:rsidRPr="005165F1">
        <w:rPr>
          <w:color w:val="222222"/>
        </w:rPr>
        <w:t>purchase</w:t>
      </w:r>
      <w:r w:rsidRPr="005165F1">
        <w:rPr>
          <w:color w:val="222222"/>
          <w:spacing w:val="-3"/>
        </w:rPr>
        <w:t xml:space="preserve"> </w:t>
      </w:r>
      <w:r w:rsidRPr="005165F1">
        <w:rPr>
          <w:color w:val="222222"/>
        </w:rPr>
        <w:t>will</w:t>
      </w:r>
      <w:r w:rsidRPr="005165F1">
        <w:rPr>
          <w:color w:val="222222"/>
          <w:spacing w:val="-3"/>
        </w:rPr>
        <w:t xml:space="preserve"> </w:t>
      </w:r>
      <w:r w:rsidRPr="005165F1">
        <w:rPr>
          <w:color w:val="222222"/>
        </w:rPr>
        <w:t>be available if online readings aren't your preference.)</w:t>
      </w:r>
    </w:p>
    <w:p w14:paraId="3CC78732" w14:textId="77777777" w:rsidR="00194C82" w:rsidRPr="005165F1" w:rsidRDefault="003C5076" w:rsidP="00545990">
      <w:pPr>
        <w:pStyle w:val="BodyText"/>
      </w:pPr>
      <w:r w:rsidRPr="005165F1">
        <w:rPr>
          <w:color w:val="222222"/>
        </w:rPr>
        <w:t>Prerequisite:</w:t>
      </w:r>
      <w:r w:rsidRPr="005165F1">
        <w:rPr>
          <w:color w:val="222222"/>
          <w:spacing w:val="-2"/>
        </w:rPr>
        <w:t xml:space="preserve"> </w:t>
      </w:r>
      <w:r w:rsidRPr="005165F1">
        <w:rPr>
          <w:color w:val="222222"/>
        </w:rPr>
        <w:t>one</w:t>
      </w:r>
      <w:r w:rsidRPr="005165F1">
        <w:rPr>
          <w:color w:val="222222"/>
          <w:spacing w:val="-3"/>
        </w:rPr>
        <w:t xml:space="preserve"> </w:t>
      </w:r>
      <w:r w:rsidRPr="005165F1">
        <w:rPr>
          <w:color w:val="222222"/>
        </w:rPr>
        <w:t>course</w:t>
      </w:r>
      <w:r w:rsidRPr="005165F1">
        <w:rPr>
          <w:color w:val="222222"/>
          <w:spacing w:val="-3"/>
        </w:rPr>
        <w:t xml:space="preserve"> </w:t>
      </w:r>
      <w:r w:rsidRPr="005165F1">
        <w:rPr>
          <w:color w:val="222222"/>
        </w:rPr>
        <w:t>in</w:t>
      </w:r>
      <w:r w:rsidRPr="005165F1">
        <w:rPr>
          <w:color w:val="222222"/>
          <w:spacing w:val="-3"/>
        </w:rPr>
        <w:t xml:space="preserve"> </w:t>
      </w:r>
      <w:r w:rsidRPr="005165F1">
        <w:rPr>
          <w:color w:val="222222"/>
        </w:rPr>
        <w:t>Philosophy—or</w:t>
      </w:r>
      <w:r w:rsidRPr="005165F1">
        <w:rPr>
          <w:color w:val="222222"/>
          <w:spacing w:val="-3"/>
        </w:rPr>
        <w:t xml:space="preserve"> </w:t>
      </w:r>
      <w:r w:rsidRPr="005165F1">
        <w:rPr>
          <w:color w:val="222222"/>
        </w:rPr>
        <w:t>permission</w:t>
      </w:r>
      <w:r w:rsidRPr="005165F1">
        <w:rPr>
          <w:color w:val="222222"/>
          <w:spacing w:val="-3"/>
        </w:rPr>
        <w:t xml:space="preserve"> </w:t>
      </w:r>
      <w:r w:rsidRPr="005165F1">
        <w:rPr>
          <w:color w:val="222222"/>
        </w:rPr>
        <w:t>of</w:t>
      </w:r>
      <w:r w:rsidRPr="005165F1">
        <w:rPr>
          <w:color w:val="222222"/>
          <w:spacing w:val="-3"/>
        </w:rPr>
        <w:t xml:space="preserve"> </w:t>
      </w:r>
      <w:r w:rsidRPr="005165F1">
        <w:rPr>
          <w:color w:val="222222"/>
        </w:rPr>
        <w:t>the</w:t>
      </w:r>
      <w:r w:rsidRPr="005165F1">
        <w:rPr>
          <w:color w:val="222222"/>
          <w:spacing w:val="-3"/>
        </w:rPr>
        <w:t xml:space="preserve"> </w:t>
      </w:r>
      <w:r w:rsidRPr="005165F1">
        <w:rPr>
          <w:color w:val="222222"/>
        </w:rPr>
        <w:t>instructor.</w:t>
      </w:r>
      <w:r w:rsidRPr="005165F1">
        <w:rPr>
          <w:color w:val="222222"/>
          <w:spacing w:val="40"/>
        </w:rPr>
        <w:t xml:space="preserve"> </w:t>
      </w:r>
      <w:r w:rsidRPr="005165F1">
        <w:t>Students</w:t>
      </w:r>
      <w:r w:rsidRPr="005165F1">
        <w:rPr>
          <w:spacing w:val="-3"/>
        </w:rPr>
        <w:t xml:space="preserve"> </w:t>
      </w:r>
      <w:r w:rsidRPr="005165F1">
        <w:t>in</w:t>
      </w:r>
      <w:r w:rsidRPr="005165F1">
        <w:rPr>
          <w:spacing w:val="-3"/>
        </w:rPr>
        <w:t xml:space="preserve"> </w:t>
      </w:r>
      <w:r w:rsidRPr="005165F1">
        <w:t>any</w:t>
      </w:r>
      <w:r w:rsidRPr="005165F1">
        <w:rPr>
          <w:spacing w:val="-3"/>
        </w:rPr>
        <w:t xml:space="preserve"> </w:t>
      </w:r>
      <w:r w:rsidRPr="005165F1">
        <w:t>academic</w:t>
      </w:r>
      <w:r w:rsidRPr="005165F1">
        <w:rPr>
          <w:spacing w:val="-3"/>
        </w:rPr>
        <w:t xml:space="preserve"> </w:t>
      </w:r>
      <w:r w:rsidRPr="005165F1">
        <w:t>major</w:t>
      </w:r>
      <w:r w:rsidRPr="005165F1">
        <w:rPr>
          <w:spacing w:val="-3"/>
        </w:rPr>
        <w:t xml:space="preserve"> </w:t>
      </w:r>
      <w:r w:rsidRPr="005165F1">
        <w:t>or area of study are welcome.</w:t>
      </w:r>
    </w:p>
    <w:sectPr w:rsidR="00194C82" w:rsidRPr="005165F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94C82"/>
    <w:rsid w:val="0005106E"/>
    <w:rsid w:val="00137B0C"/>
    <w:rsid w:val="00194C82"/>
    <w:rsid w:val="00425233"/>
    <w:rsid w:val="005165F1"/>
    <w:rsid w:val="00545990"/>
    <w:rsid w:val="00726D68"/>
    <w:rsid w:val="008C5DE3"/>
    <w:rsid w:val="009C2DEA"/>
    <w:rsid w:val="009E356C"/>
    <w:rsid w:val="00E33DC8"/>
    <w:rsid w:val="00EF5D88"/>
    <w:rsid w:val="00F3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2809"/>
  <w15:docId w15:val="{F232A068-7868-49B3-AD1A-677DA1CD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6"/>
      <w:ind w:right="39"/>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spacing w:before="77"/>
      <w:ind w:left="79" w:right="7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E33D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White</dc:creator>
  <cp:lastModifiedBy>Abigail White</cp:lastModifiedBy>
  <cp:revision>6</cp:revision>
  <dcterms:created xsi:type="dcterms:W3CDTF">2026-05-21T15:51:00Z</dcterms:created>
  <dcterms:modified xsi:type="dcterms:W3CDTF">2026-05-21T17:32:00Z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Acrobat (64-bit) 25.1.21288</vt:lpwstr>
  </property>
  <property fmtid="{D5CDD505-2E9C-101B-9397-08002B2CF9AE}" pid="4" name="LastSaved">
    <vt:filetime>2026-05-21T00:00:00Z</vt:filetime>
  </property>
  <property fmtid="{D5CDD505-2E9C-101B-9397-08002B2CF9AE}" pid="5" name="Producer">
    <vt:lpwstr>Adobe Acrobat (64-bit) 25.1.21288</vt:lpwstr>
  </property>
</Properties>
</file>